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15E7D" w14:textId="077BA560" w:rsidR="00D91069" w:rsidRDefault="00444DD8">
      <w:r>
        <w:rPr>
          <w:rFonts w:ascii="Verdana" w:hAnsi="Verdana"/>
          <w:color w:val="000000"/>
          <w:sz w:val="16"/>
          <w:szCs w:val="16"/>
          <w:shd w:val="clear" w:color="auto" w:fill="FCFCFC"/>
        </w:rPr>
        <w:t>MCBRIDE JUSTIN</w:t>
      </w:r>
      <w:bookmarkStart w:id="0" w:name="_GoBack"/>
      <w:bookmarkEnd w:id="0"/>
      <w:r w:rsidR="005047B0">
        <w:rPr>
          <w:noProof/>
        </w:rPr>
        <mc:AlternateContent>
          <mc:Choice Requires="wps">
            <w:drawing>
              <wp:anchor distT="0" distB="0" distL="114300" distR="114300" simplePos="0" relativeHeight="251658242" behindDoc="0" locked="0" layoutInCell="1" allowOverlap="1" wp14:anchorId="1FB622EA" wp14:editId="21BEAA45">
                <wp:simplePos x="0" y="0"/>
                <wp:positionH relativeFrom="margin">
                  <wp:posOffset>-63500</wp:posOffset>
                </wp:positionH>
                <wp:positionV relativeFrom="paragraph">
                  <wp:posOffset>304800</wp:posOffset>
                </wp:positionV>
                <wp:extent cx="7162800" cy="49149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7162800" cy="491490"/>
                        </a:xfrm>
                        <a:prstGeom prst="rect">
                          <a:avLst/>
                        </a:prstGeom>
                        <a:noFill/>
                        <a:ln w="6350">
                          <a:noFill/>
                        </a:ln>
                      </wps:spPr>
                      <wps:txbx>
                        <w:txbxContent>
                          <w:tbl>
                            <w:tblPr>
                              <w:tblStyle w:val="TableGrid"/>
                              <w:tblW w:w="11030" w:type="dxa"/>
                              <w:tblInd w:w="-90" w:type="dxa"/>
                              <w:tblLook w:val="04A0" w:firstRow="1" w:lastRow="0" w:firstColumn="1" w:lastColumn="0" w:noHBand="0" w:noVBand="1"/>
                            </w:tblPr>
                            <w:tblGrid>
                              <w:gridCol w:w="1401"/>
                              <w:gridCol w:w="1299"/>
                              <w:gridCol w:w="1310"/>
                              <w:gridCol w:w="1660"/>
                              <w:gridCol w:w="1350"/>
                              <w:gridCol w:w="1310"/>
                              <w:gridCol w:w="1350"/>
                              <w:gridCol w:w="1350"/>
                            </w:tblGrid>
                            <w:tr w:rsidR="00D91069" w:rsidRPr="00BB48AC" w14:paraId="586AB299" w14:textId="77777777" w:rsidTr="00A00939">
                              <w:trPr>
                                <w:trHeight w:val="1620"/>
                              </w:trPr>
                              <w:tc>
                                <w:tcPr>
                                  <w:tcW w:w="1401" w:type="dxa"/>
                                  <w:tcBorders>
                                    <w:top w:val="nil"/>
                                    <w:left w:val="nil"/>
                                    <w:bottom w:val="nil"/>
                                    <w:right w:val="nil"/>
                                  </w:tcBorders>
                                </w:tcPr>
                                <w:p w14:paraId="67804D76" w14:textId="4658C349" w:rsidR="00D91069" w:rsidRPr="00277B1D" w:rsidRDefault="001C6756" w:rsidP="00AA6EBE">
                                  <w:pPr>
                                    <w:jc w:val="center"/>
                                    <w:rPr>
                                      <w:rFonts w:ascii="Garamond" w:hAnsi="Garamond"/>
                                      <w:b/>
                                      <w:color w:val="055C74"/>
                                      <w:sz w:val="20"/>
                                      <w:szCs w:val="20"/>
                                    </w:rPr>
                                  </w:pPr>
                                  <w:r w:rsidRPr="00277B1D">
                                    <w:rPr>
                                      <w:rFonts w:ascii="Garamond" w:hAnsi="Garamond"/>
                                      <w:b/>
                                      <w:color w:val="055C74"/>
                                      <w:sz w:val="20"/>
                                      <w:szCs w:val="20"/>
                                    </w:rPr>
                                    <w:t>□</w:t>
                                  </w:r>
                                  <w:r w:rsidR="00D91069" w:rsidRPr="00277B1D">
                                    <w:rPr>
                                      <w:rFonts w:ascii="Garamond" w:hAnsi="Garamond"/>
                                      <w:b/>
                                      <w:color w:val="055C74"/>
                                      <w:sz w:val="20"/>
                                      <w:szCs w:val="20"/>
                                    </w:rPr>
                                    <w:t xml:space="preserve"> Aubrey</w:t>
                                  </w:r>
                                </w:p>
                                <w:p w14:paraId="40289364" w14:textId="77777777" w:rsidR="00D91069" w:rsidRPr="00277B1D" w:rsidRDefault="00D91069" w:rsidP="00C86E65">
                                  <w:pPr>
                                    <w:rPr>
                                      <w:rFonts w:ascii="Garamond" w:hAnsi="Garamond"/>
                                      <w:b/>
                                      <w:color w:val="055C74"/>
                                      <w:sz w:val="18"/>
                                      <w:szCs w:val="18"/>
                                    </w:rPr>
                                  </w:pPr>
                                  <w:r w:rsidRPr="00277B1D">
                                    <w:rPr>
                                      <w:rFonts w:ascii="Garamond" w:hAnsi="Garamond"/>
                                      <w:b/>
                                      <w:color w:val="055C74"/>
                                      <w:sz w:val="20"/>
                                      <w:szCs w:val="20"/>
                                    </w:rPr>
                                    <w:t>972-347-2777</w:t>
                                  </w:r>
                                </w:p>
                              </w:tc>
                              <w:tc>
                                <w:tcPr>
                                  <w:tcW w:w="1299" w:type="dxa"/>
                                  <w:tcBorders>
                                    <w:top w:val="nil"/>
                                    <w:left w:val="nil"/>
                                    <w:bottom w:val="nil"/>
                                    <w:right w:val="nil"/>
                                  </w:tcBorders>
                                </w:tcPr>
                                <w:p w14:paraId="6FAB2FE7" w14:textId="357D1A5B" w:rsidR="00D91069" w:rsidRPr="00277B1D" w:rsidRDefault="00E65225" w:rsidP="00AA6EBE">
                                  <w:pPr>
                                    <w:jc w:val="center"/>
                                    <w:rPr>
                                      <w:rFonts w:ascii="Garamond" w:hAnsi="Garamond"/>
                                      <w:b/>
                                      <w:color w:val="055C74"/>
                                      <w:sz w:val="20"/>
                                      <w:szCs w:val="20"/>
                                    </w:rPr>
                                  </w:pPr>
                                  <w:r w:rsidRPr="00277B1D">
                                    <w:rPr>
                                      <w:rFonts w:ascii="Garamond" w:hAnsi="Garamond"/>
                                      <w:b/>
                                      <w:color w:val="055C74"/>
                                      <w:sz w:val="20"/>
                                      <w:szCs w:val="20"/>
                                    </w:rPr>
                                    <w:t>□ Denton</w:t>
                                  </w:r>
                                  <w:r w:rsidR="00D91069" w:rsidRPr="00277B1D">
                                    <w:rPr>
                                      <w:rFonts w:ascii="Garamond" w:hAnsi="Garamond"/>
                                      <w:b/>
                                      <w:color w:val="055C74"/>
                                      <w:sz w:val="20"/>
                                      <w:szCs w:val="20"/>
                                    </w:rPr>
                                    <w:br/>
                                    <w:t>940-566-5010</w:t>
                                  </w:r>
                                </w:p>
                              </w:tc>
                              <w:tc>
                                <w:tcPr>
                                  <w:tcW w:w="1310" w:type="dxa"/>
                                  <w:tcBorders>
                                    <w:top w:val="nil"/>
                                    <w:left w:val="nil"/>
                                    <w:bottom w:val="nil"/>
                                    <w:right w:val="nil"/>
                                  </w:tcBorders>
                                </w:tcPr>
                                <w:p w14:paraId="1559A330" w14:textId="1B68DCFE" w:rsidR="00D91069" w:rsidRPr="00277B1D" w:rsidRDefault="001C6756" w:rsidP="00AA6EBE">
                                  <w:pPr>
                                    <w:jc w:val="center"/>
                                    <w:rPr>
                                      <w:rFonts w:ascii="Garamond" w:hAnsi="Garamond"/>
                                      <w:b/>
                                      <w:color w:val="055C74"/>
                                      <w:sz w:val="20"/>
                                      <w:szCs w:val="20"/>
                                    </w:rPr>
                                  </w:pPr>
                                  <w:r w:rsidRPr="00277B1D">
                                    <w:rPr>
                                      <w:rFonts w:ascii="Garamond" w:hAnsi="Garamond"/>
                                      <w:b/>
                                      <w:color w:val="055C74"/>
                                      <w:sz w:val="20"/>
                                      <w:szCs w:val="20"/>
                                    </w:rPr>
                                    <w:t>□</w:t>
                                  </w:r>
                                  <w:r w:rsidR="00E65225" w:rsidRPr="00277B1D">
                                    <w:rPr>
                                      <w:rFonts w:ascii="Garamond" w:hAnsi="Garamond"/>
                                      <w:b/>
                                      <w:color w:val="055C74"/>
                                      <w:sz w:val="20"/>
                                      <w:szCs w:val="20"/>
                                    </w:rPr>
                                    <w:t xml:space="preserve"> </w:t>
                                  </w:r>
                                  <w:r w:rsidR="00D91069" w:rsidRPr="00277B1D">
                                    <w:rPr>
                                      <w:rFonts w:ascii="Garamond" w:hAnsi="Garamond"/>
                                      <w:b/>
                                      <w:color w:val="055C74"/>
                                      <w:sz w:val="20"/>
                                      <w:szCs w:val="20"/>
                                    </w:rPr>
                                    <w:t>Euless</w:t>
                                  </w:r>
                                  <w:r w:rsidR="00D91069" w:rsidRPr="00277B1D">
                                    <w:rPr>
                                      <w:rFonts w:ascii="Garamond" w:hAnsi="Garamond"/>
                                      <w:b/>
                                      <w:color w:val="055C74"/>
                                      <w:sz w:val="20"/>
                                      <w:szCs w:val="20"/>
                                    </w:rPr>
                                    <w:br/>
                                    <w:t>817-267-0550</w:t>
                                  </w:r>
                                </w:p>
                              </w:tc>
                              <w:tc>
                                <w:tcPr>
                                  <w:tcW w:w="1660" w:type="dxa"/>
                                  <w:tcBorders>
                                    <w:top w:val="nil"/>
                                    <w:left w:val="nil"/>
                                    <w:bottom w:val="nil"/>
                                    <w:right w:val="nil"/>
                                  </w:tcBorders>
                                </w:tcPr>
                                <w:p w14:paraId="2AD61C11" w14:textId="20F2BE23" w:rsidR="00D91069" w:rsidRPr="00277B1D" w:rsidRDefault="001C6756" w:rsidP="00AA6EBE">
                                  <w:pPr>
                                    <w:jc w:val="center"/>
                                    <w:rPr>
                                      <w:rFonts w:ascii="Garamond" w:hAnsi="Garamond"/>
                                      <w:b/>
                                      <w:color w:val="055C74"/>
                                      <w:sz w:val="20"/>
                                      <w:szCs w:val="20"/>
                                    </w:rPr>
                                  </w:pPr>
                                  <w:r w:rsidRPr="00277B1D">
                                    <w:rPr>
                                      <w:rFonts w:ascii="Garamond" w:hAnsi="Garamond"/>
                                      <w:b/>
                                      <w:color w:val="055C74"/>
                                      <w:sz w:val="20"/>
                                      <w:szCs w:val="20"/>
                                    </w:rPr>
                                    <w:t>□</w:t>
                                  </w:r>
                                  <w:r w:rsidR="00E65225" w:rsidRPr="00277B1D">
                                    <w:rPr>
                                      <w:rFonts w:ascii="Garamond" w:hAnsi="Garamond"/>
                                      <w:b/>
                                      <w:color w:val="055C74"/>
                                      <w:sz w:val="20"/>
                                      <w:szCs w:val="20"/>
                                    </w:rPr>
                                    <w:t xml:space="preserve"> </w:t>
                                  </w:r>
                                  <w:r w:rsidR="00D91069" w:rsidRPr="00277B1D">
                                    <w:rPr>
                                      <w:rFonts w:ascii="Garamond" w:hAnsi="Garamond"/>
                                      <w:b/>
                                      <w:color w:val="055C74"/>
                                      <w:sz w:val="20"/>
                                      <w:szCs w:val="20"/>
                                    </w:rPr>
                                    <w:t>Grand Prairie</w:t>
                                  </w:r>
                                  <w:r w:rsidR="00D91069" w:rsidRPr="00277B1D">
                                    <w:rPr>
                                      <w:rFonts w:ascii="Garamond" w:hAnsi="Garamond"/>
                                      <w:b/>
                                      <w:color w:val="055C74"/>
                                      <w:sz w:val="20"/>
                                      <w:szCs w:val="20"/>
                                    </w:rPr>
                                    <w:br/>
                                    <w:t>972-266-5354</w:t>
                                  </w:r>
                                </w:p>
                                <w:p w14:paraId="72FF716B" w14:textId="77777777" w:rsidR="00D91069" w:rsidRPr="00277B1D" w:rsidRDefault="00D91069" w:rsidP="007D3837">
                                  <w:pPr>
                                    <w:jc w:val="center"/>
                                    <w:rPr>
                                      <w:rFonts w:ascii="Garamond" w:hAnsi="Garamond"/>
                                      <w:b/>
                                      <w:color w:val="055C74"/>
                                      <w:sz w:val="20"/>
                                      <w:szCs w:val="20"/>
                                    </w:rPr>
                                  </w:pPr>
                                </w:p>
                              </w:tc>
                              <w:tc>
                                <w:tcPr>
                                  <w:tcW w:w="1350" w:type="dxa"/>
                                  <w:tcBorders>
                                    <w:top w:val="nil"/>
                                    <w:left w:val="nil"/>
                                    <w:bottom w:val="nil"/>
                                    <w:right w:val="nil"/>
                                  </w:tcBorders>
                                </w:tcPr>
                                <w:p w14:paraId="4CAF0D62" w14:textId="1B751198" w:rsidR="00D91069" w:rsidRPr="00277B1D" w:rsidRDefault="001C6756" w:rsidP="00AA6EBE">
                                  <w:pPr>
                                    <w:jc w:val="center"/>
                                    <w:rPr>
                                      <w:rFonts w:ascii="Garamond" w:hAnsi="Garamond"/>
                                      <w:b/>
                                      <w:color w:val="055C74"/>
                                      <w:sz w:val="20"/>
                                      <w:szCs w:val="20"/>
                                    </w:rPr>
                                  </w:pPr>
                                  <w:r w:rsidRPr="00277B1D">
                                    <w:rPr>
                                      <w:rFonts w:ascii="Garamond" w:hAnsi="Garamond"/>
                                      <w:b/>
                                      <w:color w:val="055C74"/>
                                      <w:sz w:val="20"/>
                                      <w:szCs w:val="20"/>
                                    </w:rPr>
                                    <w:t>□</w:t>
                                  </w:r>
                                  <w:r w:rsidR="00E65225" w:rsidRPr="00277B1D">
                                    <w:rPr>
                                      <w:rFonts w:ascii="Garamond" w:hAnsi="Garamond"/>
                                      <w:b/>
                                      <w:color w:val="055C74"/>
                                      <w:sz w:val="20"/>
                                      <w:szCs w:val="20"/>
                                    </w:rPr>
                                    <w:t xml:space="preserve"> </w:t>
                                  </w:r>
                                  <w:r w:rsidR="00D91069" w:rsidRPr="00277B1D">
                                    <w:rPr>
                                      <w:rFonts w:ascii="Garamond" w:hAnsi="Garamond"/>
                                      <w:b/>
                                      <w:color w:val="055C74"/>
                                      <w:sz w:val="20"/>
                                      <w:szCs w:val="20"/>
                                    </w:rPr>
                                    <w:t>McKinney</w:t>
                                  </w:r>
                                  <w:r w:rsidR="00D91069" w:rsidRPr="00277B1D">
                                    <w:rPr>
                                      <w:rFonts w:ascii="Garamond" w:hAnsi="Garamond"/>
                                      <w:b/>
                                      <w:color w:val="055C74"/>
                                      <w:sz w:val="20"/>
                                      <w:szCs w:val="20"/>
                                    </w:rPr>
                                    <w:br/>
                                    <w:t>214-491-5606</w:t>
                                  </w:r>
                                </w:p>
                              </w:tc>
                              <w:tc>
                                <w:tcPr>
                                  <w:tcW w:w="1310" w:type="dxa"/>
                                  <w:tcBorders>
                                    <w:top w:val="nil"/>
                                    <w:left w:val="nil"/>
                                    <w:bottom w:val="nil"/>
                                    <w:right w:val="nil"/>
                                  </w:tcBorders>
                                </w:tcPr>
                                <w:p w14:paraId="72A137A6" w14:textId="7530B5A1" w:rsidR="00D91069" w:rsidRPr="00277B1D" w:rsidRDefault="00E65225" w:rsidP="00AA6EBE">
                                  <w:pPr>
                                    <w:jc w:val="center"/>
                                    <w:rPr>
                                      <w:rFonts w:ascii="Garamond" w:hAnsi="Garamond"/>
                                      <w:b/>
                                      <w:color w:val="055C74"/>
                                      <w:sz w:val="20"/>
                                      <w:szCs w:val="20"/>
                                    </w:rPr>
                                  </w:pPr>
                                  <w:r w:rsidRPr="00277B1D">
                                    <w:rPr>
                                      <w:rFonts w:ascii="Garamond" w:hAnsi="Garamond"/>
                                      <w:b/>
                                      <w:color w:val="055C74"/>
                                      <w:sz w:val="20"/>
                                      <w:szCs w:val="20"/>
                                    </w:rPr>
                                    <w:t xml:space="preserve">□ </w:t>
                                  </w:r>
                                  <w:r w:rsidR="00D91069" w:rsidRPr="00277B1D">
                                    <w:rPr>
                                      <w:rFonts w:ascii="Garamond" w:hAnsi="Garamond"/>
                                      <w:b/>
                                      <w:color w:val="055C74"/>
                                      <w:sz w:val="20"/>
                                      <w:szCs w:val="20"/>
                                    </w:rPr>
                                    <w:t>Pilot Point</w:t>
                                  </w:r>
                                  <w:r w:rsidR="00D91069" w:rsidRPr="00277B1D">
                                    <w:rPr>
                                      <w:rFonts w:ascii="Garamond" w:hAnsi="Garamond"/>
                                      <w:b/>
                                      <w:color w:val="055C74"/>
                                      <w:sz w:val="20"/>
                                      <w:szCs w:val="20"/>
                                    </w:rPr>
                                    <w:br/>
                                    <w:t>940-686-2254</w:t>
                                  </w:r>
                                </w:p>
                              </w:tc>
                              <w:tc>
                                <w:tcPr>
                                  <w:tcW w:w="1350" w:type="dxa"/>
                                  <w:tcBorders>
                                    <w:top w:val="nil"/>
                                    <w:left w:val="nil"/>
                                    <w:bottom w:val="nil"/>
                                    <w:right w:val="nil"/>
                                  </w:tcBorders>
                                </w:tcPr>
                                <w:p w14:paraId="2DE0CD59" w14:textId="68B4D147" w:rsidR="00D91069" w:rsidRPr="00277B1D" w:rsidRDefault="00E65225" w:rsidP="00AA6EBE">
                                  <w:pPr>
                                    <w:jc w:val="center"/>
                                    <w:rPr>
                                      <w:rFonts w:ascii="Garamond" w:hAnsi="Garamond"/>
                                      <w:b/>
                                      <w:color w:val="055C74"/>
                                      <w:sz w:val="20"/>
                                      <w:szCs w:val="20"/>
                                    </w:rPr>
                                  </w:pPr>
                                  <w:r w:rsidRPr="00277B1D">
                                    <w:rPr>
                                      <w:rFonts w:ascii="Garamond" w:hAnsi="Garamond"/>
                                      <w:b/>
                                      <w:color w:val="055C74"/>
                                      <w:sz w:val="20"/>
                                      <w:szCs w:val="20"/>
                                    </w:rPr>
                                    <w:t xml:space="preserve">□ </w:t>
                                  </w:r>
                                  <w:r w:rsidR="00D91069" w:rsidRPr="00277B1D">
                                    <w:rPr>
                                      <w:rFonts w:ascii="Garamond" w:hAnsi="Garamond"/>
                                      <w:b/>
                                      <w:color w:val="055C74"/>
                                      <w:sz w:val="20"/>
                                      <w:szCs w:val="20"/>
                                    </w:rPr>
                                    <w:t>Rockwall</w:t>
                                  </w:r>
                                  <w:r w:rsidR="00D91069" w:rsidRPr="00277B1D">
                                    <w:rPr>
                                      <w:rFonts w:ascii="Garamond" w:hAnsi="Garamond"/>
                                      <w:b/>
                                      <w:color w:val="055C74"/>
                                      <w:sz w:val="20"/>
                                      <w:szCs w:val="20"/>
                                    </w:rPr>
                                    <w:br/>
                                    <w:t>468-473-2312</w:t>
                                  </w:r>
                                </w:p>
                              </w:tc>
                              <w:tc>
                                <w:tcPr>
                                  <w:tcW w:w="1350" w:type="dxa"/>
                                  <w:tcBorders>
                                    <w:top w:val="nil"/>
                                    <w:left w:val="nil"/>
                                    <w:bottom w:val="nil"/>
                                    <w:right w:val="nil"/>
                                  </w:tcBorders>
                                </w:tcPr>
                                <w:p w14:paraId="131E3247" w14:textId="1D1BC998" w:rsidR="00D91069" w:rsidRPr="00277B1D" w:rsidRDefault="00E65225" w:rsidP="00AA6EBE">
                                  <w:pPr>
                                    <w:jc w:val="center"/>
                                    <w:rPr>
                                      <w:rFonts w:ascii="Garamond" w:hAnsi="Garamond"/>
                                      <w:b/>
                                      <w:color w:val="055C74"/>
                                      <w:sz w:val="20"/>
                                      <w:szCs w:val="20"/>
                                    </w:rPr>
                                  </w:pPr>
                                  <w:r w:rsidRPr="00277B1D">
                                    <w:rPr>
                                      <w:rFonts w:ascii="Garamond" w:hAnsi="Garamond"/>
                                      <w:b/>
                                      <w:color w:val="055C74"/>
                                      <w:sz w:val="20"/>
                                      <w:szCs w:val="20"/>
                                    </w:rPr>
                                    <w:t>□</w:t>
                                  </w:r>
                                  <w:r w:rsidR="00D91069" w:rsidRPr="00277B1D">
                                    <w:rPr>
                                      <w:rFonts w:ascii="Garamond" w:hAnsi="Garamond"/>
                                      <w:b/>
                                      <w:color w:val="055C74"/>
                                      <w:sz w:val="20"/>
                                      <w:szCs w:val="20"/>
                                    </w:rPr>
                                    <w:t xml:space="preserve"> Sanger</w:t>
                                  </w:r>
                                  <w:r w:rsidR="00D91069" w:rsidRPr="00277B1D">
                                    <w:rPr>
                                      <w:rFonts w:ascii="Garamond" w:hAnsi="Garamond"/>
                                      <w:b/>
                                      <w:color w:val="055C74"/>
                                      <w:sz w:val="20"/>
                                      <w:szCs w:val="20"/>
                                    </w:rPr>
                                    <w:br/>
                                    <w:t>940-458-0112</w:t>
                                  </w:r>
                                </w:p>
                                <w:p w14:paraId="05D8BD35" w14:textId="77777777" w:rsidR="00D91069" w:rsidRPr="00277B1D" w:rsidRDefault="00D91069" w:rsidP="00194BB6">
                                  <w:pPr>
                                    <w:rPr>
                                      <w:rFonts w:ascii="Garamond" w:hAnsi="Garamond"/>
                                      <w:b/>
                                      <w:color w:val="055C74"/>
                                      <w:sz w:val="20"/>
                                      <w:szCs w:val="20"/>
                                    </w:rPr>
                                  </w:pPr>
                                </w:p>
                                <w:p w14:paraId="1F205755" w14:textId="77777777" w:rsidR="00D91069" w:rsidRPr="00277B1D" w:rsidRDefault="00D91069" w:rsidP="00194BB6">
                                  <w:pPr>
                                    <w:rPr>
                                      <w:rFonts w:ascii="Garamond" w:hAnsi="Garamond"/>
                                      <w:b/>
                                      <w:color w:val="055C74"/>
                                      <w:sz w:val="20"/>
                                      <w:szCs w:val="20"/>
                                    </w:rPr>
                                  </w:pPr>
                                </w:p>
                                <w:p w14:paraId="2432947E" w14:textId="66DF49D5" w:rsidR="00D91069" w:rsidRPr="00277B1D" w:rsidRDefault="00D91069" w:rsidP="00194BB6">
                                  <w:pPr>
                                    <w:rPr>
                                      <w:rFonts w:ascii="Garamond" w:hAnsi="Garamond"/>
                                      <w:b/>
                                      <w:color w:val="055C74"/>
                                      <w:sz w:val="20"/>
                                      <w:szCs w:val="20"/>
                                    </w:rPr>
                                  </w:pPr>
                                </w:p>
                              </w:tc>
                            </w:tr>
                          </w:tbl>
                          <w:p w14:paraId="10527180" w14:textId="77777777" w:rsidR="00D91069" w:rsidRPr="008F21CB" w:rsidRDefault="00D91069" w:rsidP="00D91069">
                            <w:pPr>
                              <w:spacing w:after="0"/>
                              <w:jc w:val="right"/>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622EA" id="_x0000_t202" coordsize="21600,21600" o:spt="202" path="m,l,21600r21600,l21600,xe">
                <v:stroke joinstyle="miter"/>
                <v:path gradientshapeok="t" o:connecttype="rect"/>
              </v:shapetype>
              <v:shape id="Text Box 5" o:spid="_x0000_s1026" type="#_x0000_t202" style="position:absolute;margin-left:-5pt;margin-top:24pt;width:564pt;height:38.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" filled="f" stroked="f" strokeweight=".5pt">
                <v:textbox>
                  <w:txbxContent>
                    <w:tbl>
                      <w:tblPr>
                        <w:tblStyle w:val="TableGrid"/>
                        <w:tblW w:w="11030" w:type="dxa"/>
                        <w:tblInd w:w="-90" w:type="dxa"/>
                        <w:tblLook w:val="04A0" w:firstRow="1" w:lastRow="0" w:firstColumn="1" w:lastColumn="0" w:noHBand="0" w:noVBand="1"/>
                      </w:tblPr>
                      <w:tblGrid>
                        <w:gridCol w:w="1401"/>
                        <w:gridCol w:w="1299"/>
                        <w:gridCol w:w="1310"/>
                        <w:gridCol w:w="1660"/>
                        <w:gridCol w:w="1350"/>
                        <w:gridCol w:w="1310"/>
                        <w:gridCol w:w="1350"/>
                        <w:gridCol w:w="1350"/>
                      </w:tblGrid>
                      <w:tr w:rsidR="00D91069" w:rsidRPr="00BB48AC" w14:paraId="586AB299" w14:textId="77777777" w:rsidTr="00A00939">
                        <w:trPr>
                          <w:trHeight w:val="1620"/>
                        </w:trPr>
                        <w:tc>
                          <w:tcPr>
                            <w:tcW w:w="1401" w:type="dxa"/>
                            <w:tcBorders>
                              <w:top w:val="nil"/>
                              <w:left w:val="nil"/>
                              <w:bottom w:val="nil"/>
                              <w:right w:val="nil"/>
                            </w:tcBorders>
                          </w:tcPr>
                          <w:p w14:paraId="67804D76" w14:textId="4658C349" w:rsidR="00D91069" w:rsidRPr="00277B1D" w:rsidRDefault="001C6756" w:rsidP="00AA6EBE">
                            <w:pPr>
                              <w:jc w:val="center"/>
                              <w:rPr>
                                <w:rFonts w:ascii="Garamond" w:hAnsi="Garamond"/>
                                <w:b/>
                                <w:color w:val="055C74"/>
                                <w:sz w:val="20"/>
                                <w:szCs w:val="20"/>
                              </w:rPr>
                            </w:pPr>
                            <w:r w:rsidRPr="00277B1D">
                              <w:rPr>
                                <w:rFonts w:ascii="Garamond" w:hAnsi="Garamond"/>
                                <w:b/>
                                <w:color w:val="055C74"/>
                                <w:sz w:val="20"/>
                                <w:szCs w:val="20"/>
                              </w:rPr>
                              <w:t>□</w:t>
                            </w:r>
                            <w:r w:rsidR="00D91069" w:rsidRPr="00277B1D">
                              <w:rPr>
                                <w:rFonts w:ascii="Garamond" w:hAnsi="Garamond"/>
                                <w:b/>
                                <w:color w:val="055C74"/>
                                <w:sz w:val="20"/>
                                <w:szCs w:val="20"/>
                              </w:rPr>
                              <w:t xml:space="preserve"> Aubrey</w:t>
                            </w:r>
                          </w:p>
                          <w:p w14:paraId="40289364" w14:textId="77777777" w:rsidR="00D91069" w:rsidRPr="00277B1D" w:rsidRDefault="00D91069" w:rsidP="00C86E65">
                            <w:pPr>
                              <w:rPr>
                                <w:rFonts w:ascii="Garamond" w:hAnsi="Garamond"/>
                                <w:b/>
                                <w:color w:val="055C74"/>
                                <w:sz w:val="18"/>
                                <w:szCs w:val="18"/>
                              </w:rPr>
                            </w:pPr>
                            <w:r w:rsidRPr="00277B1D">
                              <w:rPr>
                                <w:rFonts w:ascii="Garamond" w:hAnsi="Garamond"/>
                                <w:b/>
                                <w:color w:val="055C74"/>
                                <w:sz w:val="20"/>
                                <w:szCs w:val="20"/>
                              </w:rPr>
                              <w:t>972-347-2777</w:t>
                            </w:r>
                          </w:p>
                        </w:tc>
                        <w:tc>
                          <w:tcPr>
                            <w:tcW w:w="1299" w:type="dxa"/>
                            <w:tcBorders>
                              <w:top w:val="nil"/>
                              <w:left w:val="nil"/>
                              <w:bottom w:val="nil"/>
                              <w:right w:val="nil"/>
                            </w:tcBorders>
                          </w:tcPr>
                          <w:p w14:paraId="6FAB2FE7" w14:textId="357D1A5B" w:rsidR="00D91069" w:rsidRPr="00277B1D" w:rsidRDefault="00E65225" w:rsidP="00AA6EBE">
                            <w:pPr>
                              <w:jc w:val="center"/>
                              <w:rPr>
                                <w:rFonts w:ascii="Garamond" w:hAnsi="Garamond"/>
                                <w:b/>
                                <w:color w:val="055C74"/>
                                <w:sz w:val="20"/>
                                <w:szCs w:val="20"/>
                              </w:rPr>
                            </w:pPr>
                            <w:r w:rsidRPr="00277B1D">
                              <w:rPr>
                                <w:rFonts w:ascii="Garamond" w:hAnsi="Garamond"/>
                                <w:b/>
                                <w:color w:val="055C74"/>
                                <w:sz w:val="20"/>
                                <w:szCs w:val="20"/>
                              </w:rPr>
                              <w:t>□ Denton</w:t>
                            </w:r>
                            <w:r w:rsidR="00D91069" w:rsidRPr="00277B1D">
                              <w:rPr>
                                <w:rFonts w:ascii="Garamond" w:hAnsi="Garamond"/>
                                <w:b/>
                                <w:color w:val="055C74"/>
                                <w:sz w:val="20"/>
                                <w:szCs w:val="20"/>
                              </w:rPr>
                              <w:br/>
                              <w:t>940-566-5010</w:t>
                            </w:r>
                          </w:p>
                        </w:tc>
                        <w:tc>
                          <w:tcPr>
                            <w:tcW w:w="1310" w:type="dxa"/>
                            <w:tcBorders>
                              <w:top w:val="nil"/>
                              <w:left w:val="nil"/>
                              <w:bottom w:val="nil"/>
                              <w:right w:val="nil"/>
                            </w:tcBorders>
                          </w:tcPr>
                          <w:p w14:paraId="1559A330" w14:textId="1B68DCFE" w:rsidR="00D91069" w:rsidRPr="00277B1D" w:rsidRDefault="001C6756" w:rsidP="00AA6EBE">
                            <w:pPr>
                              <w:jc w:val="center"/>
                              <w:rPr>
                                <w:rFonts w:ascii="Garamond" w:hAnsi="Garamond"/>
                                <w:b/>
                                <w:color w:val="055C74"/>
                                <w:sz w:val="20"/>
                                <w:szCs w:val="20"/>
                              </w:rPr>
                            </w:pPr>
                            <w:r w:rsidRPr="00277B1D">
                              <w:rPr>
                                <w:rFonts w:ascii="Garamond" w:hAnsi="Garamond"/>
                                <w:b/>
                                <w:color w:val="055C74"/>
                                <w:sz w:val="20"/>
                                <w:szCs w:val="20"/>
                              </w:rPr>
                              <w:t>□</w:t>
                            </w:r>
                            <w:r w:rsidR="00E65225" w:rsidRPr="00277B1D">
                              <w:rPr>
                                <w:rFonts w:ascii="Garamond" w:hAnsi="Garamond"/>
                                <w:b/>
                                <w:color w:val="055C74"/>
                                <w:sz w:val="20"/>
                                <w:szCs w:val="20"/>
                              </w:rPr>
                              <w:t xml:space="preserve"> </w:t>
                            </w:r>
                            <w:r w:rsidR="00D91069" w:rsidRPr="00277B1D">
                              <w:rPr>
                                <w:rFonts w:ascii="Garamond" w:hAnsi="Garamond"/>
                                <w:b/>
                                <w:color w:val="055C74"/>
                                <w:sz w:val="20"/>
                                <w:szCs w:val="20"/>
                              </w:rPr>
                              <w:t>Euless</w:t>
                            </w:r>
                            <w:r w:rsidR="00D91069" w:rsidRPr="00277B1D">
                              <w:rPr>
                                <w:rFonts w:ascii="Garamond" w:hAnsi="Garamond"/>
                                <w:b/>
                                <w:color w:val="055C74"/>
                                <w:sz w:val="20"/>
                                <w:szCs w:val="20"/>
                              </w:rPr>
                              <w:br/>
                              <w:t>817-267-0550</w:t>
                            </w:r>
                          </w:p>
                        </w:tc>
                        <w:tc>
                          <w:tcPr>
                            <w:tcW w:w="1660" w:type="dxa"/>
                            <w:tcBorders>
                              <w:top w:val="nil"/>
                              <w:left w:val="nil"/>
                              <w:bottom w:val="nil"/>
                              <w:right w:val="nil"/>
                            </w:tcBorders>
                          </w:tcPr>
                          <w:p w14:paraId="2AD61C11" w14:textId="20F2BE23" w:rsidR="00D91069" w:rsidRPr="00277B1D" w:rsidRDefault="001C6756" w:rsidP="00AA6EBE">
                            <w:pPr>
                              <w:jc w:val="center"/>
                              <w:rPr>
                                <w:rFonts w:ascii="Garamond" w:hAnsi="Garamond"/>
                                <w:b/>
                                <w:color w:val="055C74"/>
                                <w:sz w:val="20"/>
                                <w:szCs w:val="20"/>
                              </w:rPr>
                            </w:pPr>
                            <w:r w:rsidRPr="00277B1D">
                              <w:rPr>
                                <w:rFonts w:ascii="Garamond" w:hAnsi="Garamond"/>
                                <w:b/>
                                <w:color w:val="055C74"/>
                                <w:sz w:val="20"/>
                                <w:szCs w:val="20"/>
                              </w:rPr>
                              <w:t>□</w:t>
                            </w:r>
                            <w:r w:rsidR="00E65225" w:rsidRPr="00277B1D">
                              <w:rPr>
                                <w:rFonts w:ascii="Garamond" w:hAnsi="Garamond"/>
                                <w:b/>
                                <w:color w:val="055C74"/>
                                <w:sz w:val="20"/>
                                <w:szCs w:val="20"/>
                              </w:rPr>
                              <w:t xml:space="preserve"> </w:t>
                            </w:r>
                            <w:r w:rsidR="00D91069" w:rsidRPr="00277B1D">
                              <w:rPr>
                                <w:rFonts w:ascii="Garamond" w:hAnsi="Garamond"/>
                                <w:b/>
                                <w:color w:val="055C74"/>
                                <w:sz w:val="20"/>
                                <w:szCs w:val="20"/>
                              </w:rPr>
                              <w:t>Grand Prairie</w:t>
                            </w:r>
                            <w:r w:rsidR="00D91069" w:rsidRPr="00277B1D">
                              <w:rPr>
                                <w:rFonts w:ascii="Garamond" w:hAnsi="Garamond"/>
                                <w:b/>
                                <w:color w:val="055C74"/>
                                <w:sz w:val="20"/>
                                <w:szCs w:val="20"/>
                              </w:rPr>
                              <w:br/>
                              <w:t>972-266-5354</w:t>
                            </w:r>
                          </w:p>
                          <w:p w14:paraId="72FF716B" w14:textId="77777777" w:rsidR="00D91069" w:rsidRPr="00277B1D" w:rsidRDefault="00D91069" w:rsidP="007D3837">
                            <w:pPr>
                              <w:jc w:val="center"/>
                              <w:rPr>
                                <w:rFonts w:ascii="Garamond" w:hAnsi="Garamond"/>
                                <w:b/>
                                <w:color w:val="055C74"/>
                                <w:sz w:val="20"/>
                                <w:szCs w:val="20"/>
                              </w:rPr>
                            </w:pPr>
                          </w:p>
                        </w:tc>
                        <w:tc>
                          <w:tcPr>
                            <w:tcW w:w="1350" w:type="dxa"/>
                            <w:tcBorders>
                              <w:top w:val="nil"/>
                              <w:left w:val="nil"/>
                              <w:bottom w:val="nil"/>
                              <w:right w:val="nil"/>
                            </w:tcBorders>
                          </w:tcPr>
                          <w:p w14:paraId="4CAF0D62" w14:textId="1B751198" w:rsidR="00D91069" w:rsidRPr="00277B1D" w:rsidRDefault="001C6756" w:rsidP="00AA6EBE">
                            <w:pPr>
                              <w:jc w:val="center"/>
                              <w:rPr>
                                <w:rFonts w:ascii="Garamond" w:hAnsi="Garamond"/>
                                <w:b/>
                                <w:color w:val="055C74"/>
                                <w:sz w:val="20"/>
                                <w:szCs w:val="20"/>
                              </w:rPr>
                            </w:pPr>
                            <w:r w:rsidRPr="00277B1D">
                              <w:rPr>
                                <w:rFonts w:ascii="Garamond" w:hAnsi="Garamond"/>
                                <w:b/>
                                <w:color w:val="055C74"/>
                                <w:sz w:val="20"/>
                                <w:szCs w:val="20"/>
                              </w:rPr>
                              <w:t>□</w:t>
                            </w:r>
                            <w:r w:rsidR="00E65225" w:rsidRPr="00277B1D">
                              <w:rPr>
                                <w:rFonts w:ascii="Garamond" w:hAnsi="Garamond"/>
                                <w:b/>
                                <w:color w:val="055C74"/>
                                <w:sz w:val="20"/>
                                <w:szCs w:val="20"/>
                              </w:rPr>
                              <w:t xml:space="preserve"> </w:t>
                            </w:r>
                            <w:r w:rsidR="00D91069" w:rsidRPr="00277B1D">
                              <w:rPr>
                                <w:rFonts w:ascii="Garamond" w:hAnsi="Garamond"/>
                                <w:b/>
                                <w:color w:val="055C74"/>
                                <w:sz w:val="20"/>
                                <w:szCs w:val="20"/>
                              </w:rPr>
                              <w:t>McKinney</w:t>
                            </w:r>
                            <w:r w:rsidR="00D91069" w:rsidRPr="00277B1D">
                              <w:rPr>
                                <w:rFonts w:ascii="Garamond" w:hAnsi="Garamond"/>
                                <w:b/>
                                <w:color w:val="055C74"/>
                                <w:sz w:val="20"/>
                                <w:szCs w:val="20"/>
                              </w:rPr>
                              <w:br/>
                              <w:t>214-491-5606</w:t>
                            </w:r>
                          </w:p>
                        </w:tc>
                        <w:tc>
                          <w:tcPr>
                            <w:tcW w:w="1310" w:type="dxa"/>
                            <w:tcBorders>
                              <w:top w:val="nil"/>
                              <w:left w:val="nil"/>
                              <w:bottom w:val="nil"/>
                              <w:right w:val="nil"/>
                            </w:tcBorders>
                          </w:tcPr>
                          <w:p w14:paraId="72A137A6" w14:textId="7530B5A1" w:rsidR="00D91069" w:rsidRPr="00277B1D" w:rsidRDefault="00E65225" w:rsidP="00AA6EBE">
                            <w:pPr>
                              <w:jc w:val="center"/>
                              <w:rPr>
                                <w:rFonts w:ascii="Garamond" w:hAnsi="Garamond"/>
                                <w:b/>
                                <w:color w:val="055C74"/>
                                <w:sz w:val="20"/>
                                <w:szCs w:val="20"/>
                              </w:rPr>
                            </w:pPr>
                            <w:r w:rsidRPr="00277B1D">
                              <w:rPr>
                                <w:rFonts w:ascii="Garamond" w:hAnsi="Garamond"/>
                                <w:b/>
                                <w:color w:val="055C74"/>
                                <w:sz w:val="20"/>
                                <w:szCs w:val="20"/>
                              </w:rPr>
                              <w:t xml:space="preserve">□ </w:t>
                            </w:r>
                            <w:r w:rsidR="00D91069" w:rsidRPr="00277B1D">
                              <w:rPr>
                                <w:rFonts w:ascii="Garamond" w:hAnsi="Garamond"/>
                                <w:b/>
                                <w:color w:val="055C74"/>
                                <w:sz w:val="20"/>
                                <w:szCs w:val="20"/>
                              </w:rPr>
                              <w:t>Pilot Point</w:t>
                            </w:r>
                            <w:r w:rsidR="00D91069" w:rsidRPr="00277B1D">
                              <w:rPr>
                                <w:rFonts w:ascii="Garamond" w:hAnsi="Garamond"/>
                                <w:b/>
                                <w:color w:val="055C74"/>
                                <w:sz w:val="20"/>
                                <w:szCs w:val="20"/>
                              </w:rPr>
                              <w:br/>
                              <w:t>940-686-2254</w:t>
                            </w:r>
                          </w:p>
                        </w:tc>
                        <w:tc>
                          <w:tcPr>
                            <w:tcW w:w="1350" w:type="dxa"/>
                            <w:tcBorders>
                              <w:top w:val="nil"/>
                              <w:left w:val="nil"/>
                              <w:bottom w:val="nil"/>
                              <w:right w:val="nil"/>
                            </w:tcBorders>
                          </w:tcPr>
                          <w:p w14:paraId="2DE0CD59" w14:textId="68B4D147" w:rsidR="00D91069" w:rsidRPr="00277B1D" w:rsidRDefault="00E65225" w:rsidP="00AA6EBE">
                            <w:pPr>
                              <w:jc w:val="center"/>
                              <w:rPr>
                                <w:rFonts w:ascii="Garamond" w:hAnsi="Garamond"/>
                                <w:b/>
                                <w:color w:val="055C74"/>
                                <w:sz w:val="20"/>
                                <w:szCs w:val="20"/>
                              </w:rPr>
                            </w:pPr>
                            <w:r w:rsidRPr="00277B1D">
                              <w:rPr>
                                <w:rFonts w:ascii="Garamond" w:hAnsi="Garamond"/>
                                <w:b/>
                                <w:color w:val="055C74"/>
                                <w:sz w:val="20"/>
                                <w:szCs w:val="20"/>
                              </w:rPr>
                              <w:t xml:space="preserve">□ </w:t>
                            </w:r>
                            <w:r w:rsidR="00D91069" w:rsidRPr="00277B1D">
                              <w:rPr>
                                <w:rFonts w:ascii="Garamond" w:hAnsi="Garamond"/>
                                <w:b/>
                                <w:color w:val="055C74"/>
                                <w:sz w:val="20"/>
                                <w:szCs w:val="20"/>
                              </w:rPr>
                              <w:t>Rockwall</w:t>
                            </w:r>
                            <w:r w:rsidR="00D91069" w:rsidRPr="00277B1D">
                              <w:rPr>
                                <w:rFonts w:ascii="Garamond" w:hAnsi="Garamond"/>
                                <w:b/>
                                <w:color w:val="055C74"/>
                                <w:sz w:val="20"/>
                                <w:szCs w:val="20"/>
                              </w:rPr>
                              <w:br/>
                              <w:t>468-473-2312</w:t>
                            </w:r>
                          </w:p>
                        </w:tc>
                        <w:tc>
                          <w:tcPr>
                            <w:tcW w:w="1350" w:type="dxa"/>
                            <w:tcBorders>
                              <w:top w:val="nil"/>
                              <w:left w:val="nil"/>
                              <w:bottom w:val="nil"/>
                              <w:right w:val="nil"/>
                            </w:tcBorders>
                          </w:tcPr>
                          <w:p w14:paraId="131E3247" w14:textId="1D1BC998" w:rsidR="00D91069" w:rsidRPr="00277B1D" w:rsidRDefault="00E65225" w:rsidP="00AA6EBE">
                            <w:pPr>
                              <w:jc w:val="center"/>
                              <w:rPr>
                                <w:rFonts w:ascii="Garamond" w:hAnsi="Garamond"/>
                                <w:b/>
                                <w:color w:val="055C74"/>
                                <w:sz w:val="20"/>
                                <w:szCs w:val="20"/>
                              </w:rPr>
                            </w:pPr>
                            <w:r w:rsidRPr="00277B1D">
                              <w:rPr>
                                <w:rFonts w:ascii="Garamond" w:hAnsi="Garamond"/>
                                <w:b/>
                                <w:color w:val="055C74"/>
                                <w:sz w:val="20"/>
                                <w:szCs w:val="20"/>
                              </w:rPr>
                              <w:t>□</w:t>
                            </w:r>
                            <w:r w:rsidR="00D91069" w:rsidRPr="00277B1D">
                              <w:rPr>
                                <w:rFonts w:ascii="Garamond" w:hAnsi="Garamond"/>
                                <w:b/>
                                <w:color w:val="055C74"/>
                                <w:sz w:val="20"/>
                                <w:szCs w:val="20"/>
                              </w:rPr>
                              <w:t xml:space="preserve"> Sanger</w:t>
                            </w:r>
                            <w:r w:rsidR="00D91069" w:rsidRPr="00277B1D">
                              <w:rPr>
                                <w:rFonts w:ascii="Garamond" w:hAnsi="Garamond"/>
                                <w:b/>
                                <w:color w:val="055C74"/>
                                <w:sz w:val="20"/>
                                <w:szCs w:val="20"/>
                              </w:rPr>
                              <w:br/>
                              <w:t>940-458-0112</w:t>
                            </w:r>
                          </w:p>
                          <w:p w14:paraId="05D8BD35" w14:textId="77777777" w:rsidR="00D91069" w:rsidRPr="00277B1D" w:rsidRDefault="00D91069" w:rsidP="00194BB6">
                            <w:pPr>
                              <w:rPr>
                                <w:rFonts w:ascii="Garamond" w:hAnsi="Garamond"/>
                                <w:b/>
                                <w:color w:val="055C74"/>
                                <w:sz w:val="20"/>
                                <w:szCs w:val="20"/>
                              </w:rPr>
                            </w:pPr>
                          </w:p>
                          <w:p w14:paraId="1F205755" w14:textId="77777777" w:rsidR="00D91069" w:rsidRPr="00277B1D" w:rsidRDefault="00D91069" w:rsidP="00194BB6">
                            <w:pPr>
                              <w:rPr>
                                <w:rFonts w:ascii="Garamond" w:hAnsi="Garamond"/>
                                <w:b/>
                                <w:color w:val="055C74"/>
                                <w:sz w:val="20"/>
                                <w:szCs w:val="20"/>
                              </w:rPr>
                            </w:pPr>
                          </w:p>
                          <w:p w14:paraId="2432947E" w14:textId="66DF49D5" w:rsidR="00D91069" w:rsidRPr="00277B1D" w:rsidRDefault="00D91069" w:rsidP="00194BB6">
                            <w:pPr>
                              <w:rPr>
                                <w:rFonts w:ascii="Garamond" w:hAnsi="Garamond"/>
                                <w:b/>
                                <w:color w:val="055C74"/>
                                <w:sz w:val="20"/>
                                <w:szCs w:val="20"/>
                              </w:rPr>
                            </w:pPr>
                          </w:p>
                        </w:tc>
                      </w:tr>
                    </w:tbl>
                    <w:p w14:paraId="10527180" w14:textId="77777777" w:rsidR="00D91069" w:rsidRPr="008F21CB" w:rsidRDefault="00D91069" w:rsidP="00D91069">
                      <w:pPr>
                        <w:spacing w:after="0"/>
                        <w:jc w:val="right"/>
                        <w:rPr>
                          <w:rFonts w:ascii="Century Gothic" w:hAnsi="Century Gothic"/>
                        </w:rPr>
                      </w:pPr>
                    </w:p>
                  </w:txbxContent>
                </v:textbox>
                <w10:wrap anchorx="margin"/>
              </v:shape>
            </w:pict>
          </mc:Fallback>
        </mc:AlternateContent>
      </w:r>
      <w:r w:rsidR="00696712">
        <w:rPr>
          <w:noProof/>
        </w:rPr>
        <mc:AlternateContent>
          <mc:Choice Requires="wps">
            <w:drawing>
              <wp:anchor distT="0" distB="0" distL="114300" distR="114300" simplePos="0" relativeHeight="251658243" behindDoc="0" locked="0" layoutInCell="1" allowOverlap="1" wp14:anchorId="77631B97" wp14:editId="557722E4">
                <wp:simplePos x="0" y="0"/>
                <wp:positionH relativeFrom="margin">
                  <wp:align>right</wp:align>
                </wp:positionH>
                <wp:positionV relativeFrom="paragraph">
                  <wp:posOffset>-279400</wp:posOffset>
                </wp:positionV>
                <wp:extent cx="6845300" cy="609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45300" cy="609600"/>
                        </a:xfrm>
                        <a:prstGeom prst="rect">
                          <a:avLst/>
                        </a:prstGeom>
                        <a:solidFill>
                          <a:schemeClr val="lt1"/>
                        </a:solidFill>
                        <a:ln w="6350">
                          <a:noFill/>
                        </a:ln>
                      </wps:spPr>
                      <wps:txbx>
                        <w:txbxContent>
                          <w:p w14:paraId="3BB4BFBB" w14:textId="385A9352" w:rsidR="00D91069" w:rsidRDefault="00696712" w:rsidP="001C6756">
                            <w:pPr>
                              <w:jc w:val="center"/>
                            </w:pPr>
                            <w:r>
                              <w:rPr>
                                <w:noProof/>
                              </w:rPr>
                              <w:drawing>
                                <wp:inline distT="0" distB="0" distL="0" distR="0" wp14:anchorId="05D29054" wp14:editId="03AA24FC">
                                  <wp:extent cx="2485390" cy="511810"/>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mier_Identity_Final_Flat.png"/>
                                          <pic:cNvPicPr/>
                                        </pic:nvPicPr>
                                        <pic:blipFill>
                                          <a:blip r:embed="rId11">
                                            <a:extLst>
                                              <a:ext uri="{28A0092B-C50C-407E-A947-70E740481C1C}">
                                                <a14:useLocalDpi xmlns:a14="http://schemas.microsoft.com/office/drawing/2010/main" val="0"/>
                                              </a:ext>
                                            </a:extLst>
                                          </a:blip>
                                          <a:stretch>
                                            <a:fillRect/>
                                          </a:stretch>
                                        </pic:blipFill>
                                        <pic:spPr>
                                          <a:xfrm>
                                            <a:off x="0" y="0"/>
                                            <a:ext cx="2485390" cy="511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31B97" id="Text Box 13" o:spid="_x0000_s1027" type="#_x0000_t202" style="position:absolute;margin-left:487.8pt;margin-top:-22pt;width:539pt;height:48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" fillcolor="white [3201]" stroked="f" strokeweight=".5pt">
                <v:textbox>
                  <w:txbxContent>
                    <w:p w14:paraId="3BB4BFBB" w14:textId="385A9352" w:rsidR="00D91069" w:rsidRDefault="00696712" w:rsidP="001C6756">
                      <w:pPr>
                        <w:jc w:val="center"/>
                      </w:pPr>
                      <w:r>
                        <w:rPr>
                          <w:noProof/>
                        </w:rPr>
                        <w:drawing>
                          <wp:inline distT="0" distB="0" distL="0" distR="0" wp14:anchorId="05D29054" wp14:editId="03AA24FC">
                            <wp:extent cx="2485390" cy="511810"/>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mier_Identity_Final_Flat.png"/>
                                    <pic:cNvPicPr/>
                                  </pic:nvPicPr>
                                  <pic:blipFill>
                                    <a:blip r:embed="rId11">
                                      <a:extLst>
                                        <a:ext uri="{28A0092B-C50C-407E-A947-70E740481C1C}">
                                          <a14:useLocalDpi xmlns:a14="http://schemas.microsoft.com/office/drawing/2010/main" val="0"/>
                                        </a:ext>
                                      </a:extLst>
                                    </a:blip>
                                    <a:stretch>
                                      <a:fillRect/>
                                    </a:stretch>
                                  </pic:blipFill>
                                  <pic:spPr>
                                    <a:xfrm>
                                      <a:off x="0" y="0"/>
                                      <a:ext cx="2485390" cy="511810"/>
                                    </a:xfrm>
                                    <a:prstGeom prst="rect">
                                      <a:avLst/>
                                    </a:prstGeom>
                                  </pic:spPr>
                                </pic:pic>
                              </a:graphicData>
                            </a:graphic>
                          </wp:inline>
                        </w:drawing>
                      </w:r>
                    </w:p>
                  </w:txbxContent>
                </v:textbox>
                <w10:wrap anchorx="margin"/>
              </v:shape>
            </w:pict>
          </mc:Fallback>
        </mc:AlternateContent>
      </w:r>
    </w:p>
    <w:tbl>
      <w:tblPr>
        <w:tblStyle w:val="TableGrid"/>
        <w:tblW w:w="10885" w:type="dxa"/>
        <w:tblLook w:val="04A0" w:firstRow="1" w:lastRow="0" w:firstColumn="1" w:lastColumn="0" w:noHBand="0" w:noVBand="1"/>
      </w:tblPr>
      <w:tblGrid>
        <w:gridCol w:w="2745"/>
        <w:gridCol w:w="312"/>
        <w:gridCol w:w="183"/>
        <w:gridCol w:w="2250"/>
        <w:gridCol w:w="720"/>
        <w:gridCol w:w="900"/>
        <w:gridCol w:w="146"/>
        <w:gridCol w:w="974"/>
        <w:gridCol w:w="495"/>
        <w:gridCol w:w="2160"/>
      </w:tblGrid>
      <w:tr w:rsidR="00864748" w:rsidRPr="000602F0" w14:paraId="5959F679" w14:textId="77777777" w:rsidTr="00C02D4E">
        <w:trPr>
          <w:trHeight w:val="197"/>
        </w:trPr>
        <w:tc>
          <w:tcPr>
            <w:tcW w:w="10885" w:type="dxa"/>
            <w:gridSpan w:val="10"/>
            <w:tcBorders>
              <w:top w:val="nil"/>
              <w:left w:val="nil"/>
              <w:right w:val="nil"/>
            </w:tcBorders>
            <w:shd w:val="clear" w:color="auto" w:fill="BFBFBF" w:themeFill="background1" w:themeFillShade="BF"/>
            <w:vAlign w:val="center"/>
          </w:tcPr>
          <w:p w14:paraId="3B7A2E96" w14:textId="43A48A5A" w:rsidR="00864748" w:rsidRPr="000602F0" w:rsidRDefault="00A72E5D" w:rsidP="00646959">
            <w:pPr>
              <w:jc w:val="center"/>
              <w:rPr>
                <w:rFonts w:ascii="Garamond" w:hAnsi="Garamond" w:cs="Gautami"/>
                <w:b/>
                <w:sz w:val="20"/>
                <w:szCs w:val="20"/>
              </w:rPr>
            </w:pPr>
            <w:r w:rsidRPr="001C0C8B">
              <w:rPr>
                <w:rFonts w:ascii="Garamond" w:hAnsi="Garamond" w:cs="Gautami"/>
                <w:b/>
                <w:sz w:val="20"/>
                <w:szCs w:val="20"/>
              </w:rPr>
              <w:t>Demographic Information</w:t>
            </w:r>
          </w:p>
        </w:tc>
      </w:tr>
      <w:tr w:rsidR="00864748" w:rsidRPr="000602F0" w14:paraId="5E38AF7D" w14:textId="77777777" w:rsidTr="00010BBB">
        <w:trPr>
          <w:trHeight w:val="413"/>
        </w:trPr>
        <w:tc>
          <w:tcPr>
            <w:tcW w:w="5490" w:type="dxa"/>
            <w:gridSpan w:val="4"/>
          </w:tcPr>
          <w:p w14:paraId="6B5172D2" w14:textId="77777777" w:rsidR="00864748" w:rsidRPr="000602F0" w:rsidRDefault="00765504" w:rsidP="008A7748">
            <w:pPr>
              <w:rPr>
                <w:rFonts w:ascii="Garamond" w:hAnsi="Garamond" w:cs="Gautami"/>
                <w:b/>
                <w:sz w:val="20"/>
                <w:szCs w:val="20"/>
              </w:rPr>
            </w:pPr>
            <w:r w:rsidRPr="000602F0">
              <w:rPr>
                <w:rFonts w:ascii="Garamond" w:hAnsi="Garamond" w:cs="Gautami"/>
                <w:b/>
                <w:sz w:val="20"/>
                <w:szCs w:val="20"/>
              </w:rPr>
              <w:t xml:space="preserve">Patient </w:t>
            </w:r>
            <w:r w:rsidR="00372FBF" w:rsidRPr="000602F0">
              <w:rPr>
                <w:rFonts w:ascii="Garamond" w:hAnsi="Garamond" w:cs="Gautami"/>
                <w:b/>
                <w:sz w:val="20"/>
                <w:szCs w:val="20"/>
              </w:rPr>
              <w:t>Name</w:t>
            </w:r>
          </w:p>
        </w:tc>
        <w:tc>
          <w:tcPr>
            <w:tcW w:w="3235" w:type="dxa"/>
            <w:gridSpan w:val="5"/>
          </w:tcPr>
          <w:p w14:paraId="2EAECD96" w14:textId="12E87D74" w:rsidR="00864748" w:rsidRPr="000602F0" w:rsidRDefault="00F838A4" w:rsidP="008A7748">
            <w:pPr>
              <w:rPr>
                <w:rFonts w:ascii="Garamond" w:hAnsi="Garamond" w:cs="Gautami"/>
                <w:b/>
                <w:sz w:val="20"/>
                <w:szCs w:val="20"/>
              </w:rPr>
            </w:pPr>
            <w:r w:rsidRPr="000602F0">
              <w:rPr>
                <w:rFonts w:ascii="Garamond" w:hAnsi="Garamond" w:cs="Gautami"/>
                <w:b/>
                <w:sz w:val="20"/>
                <w:szCs w:val="20"/>
              </w:rPr>
              <w:t>Date of Birth</w:t>
            </w:r>
          </w:p>
        </w:tc>
        <w:tc>
          <w:tcPr>
            <w:tcW w:w="2160" w:type="dxa"/>
          </w:tcPr>
          <w:p w14:paraId="0311D188" w14:textId="77777777" w:rsidR="00F838A4" w:rsidRPr="000602F0" w:rsidRDefault="00F838A4" w:rsidP="008A7748">
            <w:pPr>
              <w:rPr>
                <w:rFonts w:ascii="Garamond" w:hAnsi="Garamond" w:cs="Gautami"/>
                <w:b/>
                <w:sz w:val="20"/>
                <w:szCs w:val="20"/>
              </w:rPr>
            </w:pPr>
            <w:r w:rsidRPr="000602F0">
              <w:rPr>
                <w:rFonts w:ascii="Garamond" w:hAnsi="Garamond" w:cs="Gautami"/>
                <w:b/>
                <w:sz w:val="20"/>
                <w:szCs w:val="20"/>
              </w:rPr>
              <w:t>Sex</w:t>
            </w:r>
          </w:p>
          <w:p w14:paraId="5DA0004F" w14:textId="77777777" w:rsidR="00864748" w:rsidRPr="008B527F" w:rsidRDefault="00864748" w:rsidP="008A7748">
            <w:pPr>
              <w:rPr>
                <w:rFonts w:ascii="Garamond" w:hAnsi="Garamond" w:cs="Gautami"/>
                <w:bCs/>
                <w:sz w:val="20"/>
                <w:szCs w:val="20"/>
              </w:rPr>
            </w:pPr>
            <w:r w:rsidRPr="008B527F">
              <w:rPr>
                <w:rFonts w:ascii="Garamond" w:hAnsi="Garamond" w:cs="Gautami"/>
                <w:bCs/>
                <w:sz w:val="20"/>
                <w:szCs w:val="20"/>
              </w:rPr>
              <w:t>Male  /  Female</w:t>
            </w:r>
          </w:p>
        </w:tc>
      </w:tr>
      <w:tr w:rsidR="007A0063" w:rsidRPr="000602F0" w14:paraId="3E935A5B" w14:textId="77777777" w:rsidTr="00177771">
        <w:trPr>
          <w:trHeight w:hRule="exact" w:val="640"/>
        </w:trPr>
        <w:tc>
          <w:tcPr>
            <w:tcW w:w="3057" w:type="dxa"/>
            <w:gridSpan w:val="2"/>
          </w:tcPr>
          <w:p w14:paraId="3FB1489E" w14:textId="77777777" w:rsidR="007A0063" w:rsidRPr="000602F0" w:rsidRDefault="007A0063" w:rsidP="008A7748">
            <w:pPr>
              <w:rPr>
                <w:rFonts w:ascii="Garamond" w:hAnsi="Garamond" w:cs="Gautami"/>
                <w:b/>
                <w:sz w:val="20"/>
                <w:szCs w:val="20"/>
              </w:rPr>
            </w:pPr>
            <w:r w:rsidRPr="000602F0">
              <w:rPr>
                <w:rFonts w:ascii="Garamond" w:hAnsi="Garamond" w:cs="Gautami"/>
                <w:b/>
                <w:sz w:val="20"/>
                <w:szCs w:val="20"/>
              </w:rPr>
              <w:t>Social Security Number</w:t>
            </w:r>
          </w:p>
        </w:tc>
        <w:tc>
          <w:tcPr>
            <w:tcW w:w="3153" w:type="dxa"/>
            <w:gridSpan w:val="3"/>
          </w:tcPr>
          <w:p w14:paraId="0F3BB90E" w14:textId="77777777" w:rsidR="007A0063" w:rsidRPr="000602F0" w:rsidRDefault="007A0063" w:rsidP="008A7748">
            <w:pPr>
              <w:rPr>
                <w:rFonts w:ascii="Garamond" w:hAnsi="Garamond" w:cs="Gautami"/>
                <w:b/>
                <w:sz w:val="20"/>
                <w:szCs w:val="20"/>
              </w:rPr>
            </w:pPr>
            <w:r w:rsidRPr="000602F0">
              <w:rPr>
                <w:rFonts w:ascii="Garamond" w:hAnsi="Garamond" w:cs="Gautami"/>
                <w:b/>
                <w:sz w:val="20"/>
                <w:szCs w:val="20"/>
              </w:rPr>
              <w:t>Email</w:t>
            </w:r>
          </w:p>
        </w:tc>
        <w:tc>
          <w:tcPr>
            <w:tcW w:w="4675" w:type="dxa"/>
            <w:gridSpan w:val="5"/>
          </w:tcPr>
          <w:p w14:paraId="013717E5" w14:textId="77777777" w:rsidR="007A0063" w:rsidRPr="000602F0" w:rsidRDefault="007A0063" w:rsidP="008A7748">
            <w:pPr>
              <w:rPr>
                <w:rFonts w:ascii="Garamond" w:hAnsi="Garamond" w:cs="Gautami"/>
                <w:b/>
                <w:sz w:val="20"/>
                <w:szCs w:val="20"/>
              </w:rPr>
            </w:pPr>
            <w:r w:rsidRPr="000602F0">
              <w:rPr>
                <w:rFonts w:ascii="Garamond" w:hAnsi="Garamond" w:cs="Gautami"/>
                <w:b/>
                <w:sz w:val="20"/>
                <w:szCs w:val="20"/>
              </w:rPr>
              <w:t>Marital Status</w:t>
            </w:r>
          </w:p>
          <w:p w14:paraId="399C5C72" w14:textId="6E3707A5" w:rsidR="007A0063" w:rsidRPr="008B527F" w:rsidRDefault="007A0063" w:rsidP="008A7748">
            <w:pPr>
              <w:rPr>
                <w:rFonts w:ascii="Garamond" w:hAnsi="Garamond" w:cs="Gautami"/>
                <w:bCs/>
                <w:sz w:val="20"/>
                <w:szCs w:val="20"/>
              </w:rPr>
            </w:pPr>
            <w:r w:rsidRPr="008B527F">
              <w:rPr>
                <w:rFonts w:ascii="Garamond" w:hAnsi="Garamond" w:cs="Gautami"/>
                <w:bCs/>
                <w:sz w:val="20"/>
                <w:szCs w:val="20"/>
              </w:rPr>
              <w:t xml:space="preserve">Single /  </w:t>
            </w:r>
            <w:r w:rsidR="008B527F">
              <w:rPr>
                <w:rFonts w:ascii="Garamond" w:hAnsi="Garamond" w:cs="Gautami"/>
                <w:bCs/>
                <w:sz w:val="20"/>
                <w:szCs w:val="20"/>
              </w:rPr>
              <w:t xml:space="preserve"> </w:t>
            </w:r>
            <w:r w:rsidRPr="008B527F">
              <w:rPr>
                <w:rFonts w:ascii="Garamond" w:hAnsi="Garamond" w:cs="Gautami"/>
                <w:bCs/>
                <w:sz w:val="20"/>
                <w:szCs w:val="20"/>
              </w:rPr>
              <w:t>Married</w:t>
            </w:r>
            <w:r w:rsidR="008B527F">
              <w:rPr>
                <w:rFonts w:ascii="Garamond" w:hAnsi="Garamond" w:cs="Gautami"/>
                <w:bCs/>
                <w:sz w:val="20"/>
                <w:szCs w:val="20"/>
              </w:rPr>
              <w:t xml:space="preserve"> </w:t>
            </w:r>
            <w:r w:rsidRPr="008B527F">
              <w:rPr>
                <w:rFonts w:ascii="Garamond" w:hAnsi="Garamond" w:cs="Gautami"/>
                <w:bCs/>
                <w:sz w:val="20"/>
                <w:szCs w:val="20"/>
              </w:rPr>
              <w:t xml:space="preserve">  /  </w:t>
            </w:r>
            <w:r w:rsidR="008B527F">
              <w:rPr>
                <w:rFonts w:ascii="Garamond" w:hAnsi="Garamond" w:cs="Gautami"/>
                <w:bCs/>
                <w:sz w:val="20"/>
                <w:szCs w:val="20"/>
              </w:rPr>
              <w:t xml:space="preserve"> </w:t>
            </w:r>
            <w:r w:rsidRPr="008B527F">
              <w:rPr>
                <w:rFonts w:ascii="Garamond" w:hAnsi="Garamond" w:cs="Gautami"/>
                <w:bCs/>
                <w:sz w:val="20"/>
                <w:szCs w:val="20"/>
              </w:rPr>
              <w:t>Widowed</w:t>
            </w:r>
            <w:r w:rsidR="008B527F">
              <w:rPr>
                <w:rFonts w:ascii="Garamond" w:hAnsi="Garamond" w:cs="Gautami"/>
                <w:bCs/>
                <w:sz w:val="20"/>
                <w:szCs w:val="20"/>
              </w:rPr>
              <w:t xml:space="preserve"> </w:t>
            </w:r>
            <w:r w:rsidRPr="008B527F">
              <w:rPr>
                <w:rFonts w:ascii="Garamond" w:hAnsi="Garamond" w:cs="Gautami"/>
                <w:bCs/>
                <w:sz w:val="20"/>
                <w:szCs w:val="20"/>
              </w:rPr>
              <w:t xml:space="preserve">  / </w:t>
            </w:r>
            <w:r w:rsidR="008B527F">
              <w:rPr>
                <w:rFonts w:ascii="Garamond" w:hAnsi="Garamond" w:cs="Gautami"/>
                <w:bCs/>
                <w:sz w:val="20"/>
                <w:szCs w:val="20"/>
              </w:rPr>
              <w:t xml:space="preserve"> </w:t>
            </w:r>
            <w:r w:rsidRPr="008B527F">
              <w:rPr>
                <w:rFonts w:ascii="Garamond" w:hAnsi="Garamond" w:cs="Gautami"/>
                <w:bCs/>
                <w:sz w:val="20"/>
                <w:szCs w:val="20"/>
              </w:rPr>
              <w:t>Divorced</w:t>
            </w:r>
            <w:r w:rsidR="008B527F">
              <w:rPr>
                <w:rFonts w:ascii="Garamond" w:hAnsi="Garamond" w:cs="Gautami"/>
                <w:bCs/>
                <w:sz w:val="20"/>
                <w:szCs w:val="20"/>
              </w:rPr>
              <w:t xml:space="preserve"> </w:t>
            </w:r>
            <w:r w:rsidRPr="008B527F">
              <w:rPr>
                <w:rFonts w:ascii="Garamond" w:hAnsi="Garamond" w:cs="Gautami"/>
                <w:bCs/>
                <w:sz w:val="20"/>
                <w:szCs w:val="20"/>
              </w:rPr>
              <w:t xml:space="preserve">  /</w:t>
            </w:r>
            <w:r w:rsidR="008B527F">
              <w:rPr>
                <w:rFonts w:ascii="Garamond" w:hAnsi="Garamond" w:cs="Gautami"/>
                <w:bCs/>
                <w:sz w:val="20"/>
                <w:szCs w:val="20"/>
              </w:rPr>
              <w:t xml:space="preserve">  </w:t>
            </w:r>
            <w:r w:rsidRPr="008B527F">
              <w:rPr>
                <w:rFonts w:ascii="Garamond" w:hAnsi="Garamond" w:cs="Gautami"/>
                <w:bCs/>
                <w:sz w:val="20"/>
                <w:szCs w:val="20"/>
              </w:rPr>
              <w:t>Other</w:t>
            </w:r>
          </w:p>
        </w:tc>
      </w:tr>
      <w:tr w:rsidR="00F838A4" w:rsidRPr="000602F0" w14:paraId="4A0ACC6F" w14:textId="77777777" w:rsidTr="00010BBB">
        <w:trPr>
          <w:trHeight w:hRule="exact" w:val="518"/>
        </w:trPr>
        <w:tc>
          <w:tcPr>
            <w:tcW w:w="5490" w:type="dxa"/>
            <w:gridSpan w:val="4"/>
          </w:tcPr>
          <w:p w14:paraId="35FE2B4D" w14:textId="77777777" w:rsidR="00F838A4" w:rsidRPr="000602F0" w:rsidRDefault="00F838A4" w:rsidP="008A7748">
            <w:pPr>
              <w:rPr>
                <w:rFonts w:ascii="Garamond" w:hAnsi="Garamond" w:cs="Gautami"/>
                <w:b/>
                <w:sz w:val="20"/>
                <w:szCs w:val="20"/>
              </w:rPr>
            </w:pPr>
            <w:r w:rsidRPr="000602F0">
              <w:rPr>
                <w:rFonts w:ascii="Garamond" w:hAnsi="Garamond" w:cs="Gautami"/>
                <w:b/>
                <w:sz w:val="20"/>
                <w:szCs w:val="20"/>
              </w:rPr>
              <w:t>Mailing Address</w:t>
            </w:r>
          </w:p>
        </w:tc>
        <w:tc>
          <w:tcPr>
            <w:tcW w:w="2740" w:type="dxa"/>
            <w:gridSpan w:val="4"/>
          </w:tcPr>
          <w:p w14:paraId="72D0056E" w14:textId="77777777" w:rsidR="00F838A4" w:rsidRPr="000602F0" w:rsidRDefault="00F838A4" w:rsidP="008A7748">
            <w:pPr>
              <w:rPr>
                <w:rFonts w:ascii="Garamond" w:hAnsi="Garamond" w:cs="Gautami"/>
                <w:b/>
                <w:sz w:val="20"/>
                <w:szCs w:val="20"/>
              </w:rPr>
            </w:pPr>
            <w:r w:rsidRPr="000602F0">
              <w:rPr>
                <w:rFonts w:ascii="Garamond" w:hAnsi="Garamond" w:cs="Gautami"/>
                <w:b/>
                <w:sz w:val="20"/>
                <w:szCs w:val="20"/>
              </w:rPr>
              <w:t>City/State</w:t>
            </w:r>
          </w:p>
        </w:tc>
        <w:tc>
          <w:tcPr>
            <w:tcW w:w="2655" w:type="dxa"/>
            <w:gridSpan w:val="2"/>
          </w:tcPr>
          <w:p w14:paraId="316D52B6" w14:textId="77777777" w:rsidR="00F838A4" w:rsidRPr="000602F0" w:rsidRDefault="00F838A4" w:rsidP="008A7748">
            <w:pPr>
              <w:rPr>
                <w:rFonts w:ascii="Garamond" w:hAnsi="Garamond" w:cs="Gautami"/>
                <w:b/>
                <w:sz w:val="20"/>
                <w:szCs w:val="20"/>
              </w:rPr>
            </w:pPr>
            <w:r w:rsidRPr="000602F0">
              <w:rPr>
                <w:rFonts w:ascii="Garamond" w:hAnsi="Garamond" w:cs="Gautami"/>
                <w:b/>
                <w:sz w:val="20"/>
                <w:szCs w:val="20"/>
              </w:rPr>
              <w:t>Zip Code</w:t>
            </w:r>
          </w:p>
        </w:tc>
      </w:tr>
      <w:tr w:rsidR="00F838A4" w:rsidRPr="000602F0" w14:paraId="74F36B55" w14:textId="77777777" w:rsidTr="008F21CB">
        <w:trPr>
          <w:trHeight w:hRule="exact" w:val="518"/>
        </w:trPr>
        <w:tc>
          <w:tcPr>
            <w:tcW w:w="3240" w:type="dxa"/>
            <w:gridSpan w:val="3"/>
          </w:tcPr>
          <w:p w14:paraId="1B51A0A2" w14:textId="77777777" w:rsidR="00F838A4" w:rsidRPr="000602F0" w:rsidRDefault="007A0063" w:rsidP="008A7748">
            <w:pPr>
              <w:rPr>
                <w:rFonts w:ascii="Garamond" w:hAnsi="Garamond" w:cs="Gautami"/>
                <w:b/>
                <w:sz w:val="20"/>
                <w:szCs w:val="20"/>
              </w:rPr>
            </w:pPr>
            <w:r w:rsidRPr="000602F0">
              <w:rPr>
                <w:rFonts w:ascii="Garamond" w:hAnsi="Garamond" w:cs="Gautami"/>
                <w:b/>
                <w:sz w:val="20"/>
                <w:szCs w:val="20"/>
              </w:rPr>
              <w:t xml:space="preserve">Primary </w:t>
            </w:r>
            <w:r w:rsidR="00F838A4" w:rsidRPr="000602F0">
              <w:rPr>
                <w:rFonts w:ascii="Garamond" w:hAnsi="Garamond" w:cs="Gautami"/>
                <w:b/>
                <w:sz w:val="20"/>
                <w:szCs w:val="20"/>
              </w:rPr>
              <w:t>Phone</w:t>
            </w:r>
          </w:p>
        </w:tc>
        <w:tc>
          <w:tcPr>
            <w:tcW w:w="2970" w:type="dxa"/>
            <w:gridSpan w:val="2"/>
          </w:tcPr>
          <w:p w14:paraId="258C2651" w14:textId="77777777" w:rsidR="00F838A4" w:rsidRPr="000602F0" w:rsidRDefault="007A0063" w:rsidP="008A7748">
            <w:pPr>
              <w:rPr>
                <w:rFonts w:ascii="Garamond" w:hAnsi="Garamond" w:cs="Gautami"/>
                <w:b/>
                <w:sz w:val="20"/>
                <w:szCs w:val="20"/>
              </w:rPr>
            </w:pPr>
            <w:r w:rsidRPr="000602F0">
              <w:rPr>
                <w:rFonts w:ascii="Garamond" w:hAnsi="Garamond" w:cs="Gautami"/>
                <w:b/>
                <w:sz w:val="20"/>
                <w:szCs w:val="20"/>
              </w:rPr>
              <w:t xml:space="preserve">Secondary </w:t>
            </w:r>
            <w:r w:rsidR="00F838A4" w:rsidRPr="000602F0">
              <w:rPr>
                <w:rFonts w:ascii="Garamond" w:hAnsi="Garamond" w:cs="Gautami"/>
                <w:b/>
                <w:sz w:val="20"/>
                <w:szCs w:val="20"/>
              </w:rPr>
              <w:t>Phone</w:t>
            </w:r>
          </w:p>
        </w:tc>
        <w:tc>
          <w:tcPr>
            <w:tcW w:w="4675" w:type="dxa"/>
            <w:gridSpan w:val="5"/>
          </w:tcPr>
          <w:p w14:paraId="5579F6E6" w14:textId="77777777" w:rsidR="00F838A4" w:rsidRDefault="008F21CB" w:rsidP="008A7748">
            <w:pPr>
              <w:rPr>
                <w:rFonts w:ascii="Garamond" w:hAnsi="Garamond" w:cs="Gautami"/>
                <w:b/>
                <w:sz w:val="20"/>
                <w:szCs w:val="20"/>
              </w:rPr>
            </w:pPr>
            <w:r>
              <w:rPr>
                <w:rFonts w:ascii="Garamond" w:hAnsi="Garamond" w:cs="Gautami"/>
                <w:b/>
                <w:sz w:val="20"/>
                <w:szCs w:val="20"/>
              </w:rPr>
              <w:t>How did you hear about us?</w:t>
            </w:r>
          </w:p>
          <w:p w14:paraId="0CA6C580" w14:textId="2C3D222A" w:rsidR="008F21CB" w:rsidRPr="001C0C8B" w:rsidRDefault="00CB5CDA" w:rsidP="008A7748">
            <w:pPr>
              <w:rPr>
                <w:rFonts w:ascii="Garamond" w:hAnsi="Garamond" w:cs="Gautami"/>
                <w:b/>
                <w:sz w:val="20"/>
                <w:szCs w:val="20"/>
              </w:rPr>
            </w:pPr>
            <w:r w:rsidRPr="000602F0">
              <w:rPr>
                <w:rFonts w:ascii="Garamond" w:hAnsi="Garamond" w:cs="Gautami"/>
                <w:b/>
                <w:sz w:val="20"/>
                <w:szCs w:val="20"/>
              </w:rPr>
              <w:t>□</w:t>
            </w:r>
            <w:r w:rsidR="008B527F">
              <w:rPr>
                <w:rFonts w:ascii="Garamond" w:hAnsi="Garamond" w:cs="Gautami"/>
                <w:b/>
                <w:sz w:val="20"/>
                <w:szCs w:val="20"/>
              </w:rPr>
              <w:t xml:space="preserve"> </w:t>
            </w:r>
            <w:r w:rsidRPr="008B527F">
              <w:rPr>
                <w:rFonts w:ascii="Garamond" w:hAnsi="Garamond" w:cs="Gautami"/>
                <w:bCs/>
                <w:sz w:val="20"/>
                <w:szCs w:val="20"/>
              </w:rPr>
              <w:t>Google</w:t>
            </w:r>
            <w:r w:rsidR="004F3981" w:rsidRPr="008B527F">
              <w:rPr>
                <w:rFonts w:ascii="Garamond" w:hAnsi="Garamond" w:cs="Gautami"/>
                <w:bCs/>
                <w:sz w:val="20"/>
                <w:szCs w:val="20"/>
              </w:rPr>
              <w:t xml:space="preserve"> </w:t>
            </w:r>
            <w:r w:rsidRPr="008B527F">
              <w:rPr>
                <w:rFonts w:ascii="Garamond" w:hAnsi="Garamond" w:cs="Gautami"/>
                <w:bCs/>
                <w:sz w:val="20"/>
                <w:szCs w:val="20"/>
              </w:rPr>
              <w:t xml:space="preserve"> </w:t>
            </w:r>
            <w:r w:rsidR="00AE3C00" w:rsidRPr="008B527F">
              <w:rPr>
                <w:rFonts w:ascii="Garamond" w:hAnsi="Garamond" w:cs="Gautami"/>
                <w:bCs/>
                <w:sz w:val="20"/>
                <w:szCs w:val="20"/>
              </w:rPr>
              <w:t>□</w:t>
            </w:r>
            <w:r w:rsidR="008B527F">
              <w:rPr>
                <w:rFonts w:ascii="Garamond" w:hAnsi="Garamond" w:cs="Gautami"/>
                <w:bCs/>
                <w:sz w:val="20"/>
                <w:szCs w:val="20"/>
              </w:rPr>
              <w:t xml:space="preserve"> </w:t>
            </w:r>
            <w:r w:rsidR="00AE3C00" w:rsidRPr="008B527F">
              <w:rPr>
                <w:rFonts w:ascii="Garamond" w:hAnsi="Garamond" w:cs="Gautami"/>
                <w:bCs/>
                <w:sz w:val="20"/>
                <w:szCs w:val="20"/>
              </w:rPr>
              <w:t>Physician Referral</w:t>
            </w:r>
            <w:r w:rsidR="004F3981" w:rsidRPr="008B527F">
              <w:rPr>
                <w:rFonts w:ascii="Garamond" w:hAnsi="Garamond" w:cs="Gautami"/>
                <w:bCs/>
                <w:sz w:val="20"/>
                <w:szCs w:val="20"/>
              </w:rPr>
              <w:t xml:space="preserve"> </w:t>
            </w:r>
            <w:r w:rsidR="00AE3C00" w:rsidRPr="008B527F">
              <w:rPr>
                <w:rFonts w:ascii="Garamond" w:hAnsi="Garamond" w:cs="Gautami"/>
                <w:bCs/>
                <w:sz w:val="20"/>
                <w:szCs w:val="20"/>
              </w:rPr>
              <w:t xml:space="preserve"> □</w:t>
            </w:r>
            <w:r w:rsidR="008B527F">
              <w:rPr>
                <w:rFonts w:ascii="Garamond" w:hAnsi="Garamond" w:cs="Gautami"/>
                <w:bCs/>
                <w:sz w:val="20"/>
                <w:szCs w:val="20"/>
              </w:rPr>
              <w:t xml:space="preserve"> </w:t>
            </w:r>
            <w:r w:rsidR="00AE3C00" w:rsidRPr="008B527F">
              <w:rPr>
                <w:rFonts w:ascii="Garamond" w:hAnsi="Garamond" w:cs="Gautami"/>
                <w:bCs/>
                <w:sz w:val="20"/>
                <w:szCs w:val="20"/>
              </w:rPr>
              <w:t>Other:</w:t>
            </w:r>
            <w:r w:rsidR="00AE3C00" w:rsidRPr="001C0C8B">
              <w:rPr>
                <w:rFonts w:ascii="Garamond" w:hAnsi="Garamond" w:cs="Gautami"/>
                <w:b/>
                <w:sz w:val="20"/>
                <w:szCs w:val="20"/>
              </w:rPr>
              <w:t xml:space="preserve"> ____________</w:t>
            </w:r>
          </w:p>
        </w:tc>
      </w:tr>
      <w:tr w:rsidR="00914E8D" w:rsidRPr="000602F0" w14:paraId="7C67D5CC" w14:textId="77777777" w:rsidTr="008A7748">
        <w:trPr>
          <w:trHeight w:hRule="exact" w:val="667"/>
        </w:trPr>
        <w:tc>
          <w:tcPr>
            <w:tcW w:w="10885" w:type="dxa"/>
            <w:gridSpan w:val="10"/>
          </w:tcPr>
          <w:p w14:paraId="39697FAF" w14:textId="77777777" w:rsidR="00914E8D" w:rsidRPr="000602F0" w:rsidRDefault="00914E8D" w:rsidP="008A7748">
            <w:pPr>
              <w:rPr>
                <w:rFonts w:ascii="Garamond" w:hAnsi="Garamond" w:cs="Gautami"/>
                <w:b/>
                <w:sz w:val="20"/>
                <w:szCs w:val="20"/>
              </w:rPr>
            </w:pPr>
            <w:r w:rsidRPr="000602F0">
              <w:rPr>
                <w:rFonts w:ascii="Garamond" w:hAnsi="Garamond" w:cs="Gautami"/>
                <w:b/>
                <w:sz w:val="20"/>
                <w:szCs w:val="20"/>
              </w:rPr>
              <w:t>I authorize detailed messages containing pertinent medical information to be left in a voicemail at the following numbers:</w:t>
            </w:r>
          </w:p>
          <w:p w14:paraId="1F543451" w14:textId="31F215ED" w:rsidR="00914E8D" w:rsidRPr="001C0C8B" w:rsidRDefault="00914E8D" w:rsidP="008A7748">
            <w:pPr>
              <w:rPr>
                <w:rFonts w:ascii="Garamond" w:hAnsi="Garamond" w:cs="Gautami"/>
                <w:b/>
                <w:sz w:val="20"/>
                <w:szCs w:val="20"/>
              </w:rPr>
            </w:pPr>
            <w:r w:rsidRPr="001C0C8B">
              <w:rPr>
                <w:rFonts w:ascii="Garamond" w:hAnsi="Garamond" w:cs="Gautami"/>
                <w:b/>
                <w:sz w:val="20"/>
                <w:szCs w:val="20"/>
              </w:rPr>
              <w:t>□</w:t>
            </w:r>
            <w:r w:rsidR="00C86E65">
              <w:rPr>
                <w:rFonts w:ascii="Garamond" w:hAnsi="Garamond" w:cs="Gautami"/>
                <w:b/>
                <w:sz w:val="20"/>
                <w:szCs w:val="20"/>
              </w:rPr>
              <w:t xml:space="preserve"> </w:t>
            </w:r>
            <w:r w:rsidRPr="008B527F">
              <w:rPr>
                <w:rFonts w:ascii="Garamond" w:hAnsi="Garamond" w:cs="Gautami"/>
                <w:bCs/>
                <w:sz w:val="20"/>
                <w:szCs w:val="20"/>
              </w:rPr>
              <w:t>Primary Phone       □ Secondary Phone         □ Emergency Primary         □ Emergency Secondary</w:t>
            </w:r>
          </w:p>
        </w:tc>
      </w:tr>
      <w:tr w:rsidR="0059611C" w:rsidRPr="000602F0" w14:paraId="325A5612" w14:textId="77777777" w:rsidTr="00B65358">
        <w:trPr>
          <w:trHeight w:hRule="exact" w:val="505"/>
        </w:trPr>
        <w:tc>
          <w:tcPr>
            <w:tcW w:w="10885" w:type="dxa"/>
            <w:gridSpan w:val="10"/>
          </w:tcPr>
          <w:p w14:paraId="3681F32A" w14:textId="77777777" w:rsidR="0059611C" w:rsidRPr="001C0C8B" w:rsidRDefault="00F0159B" w:rsidP="008A7748">
            <w:pPr>
              <w:rPr>
                <w:rFonts w:ascii="Garamond" w:hAnsi="Garamond" w:cs="Gautami"/>
                <w:b/>
                <w:sz w:val="20"/>
                <w:szCs w:val="20"/>
              </w:rPr>
            </w:pPr>
            <w:r w:rsidRPr="000602F0">
              <w:rPr>
                <w:rFonts w:ascii="Garamond" w:hAnsi="Garamond" w:cs="Gautami"/>
                <w:b/>
                <w:sz w:val="20"/>
                <w:szCs w:val="20"/>
              </w:rPr>
              <w:t xml:space="preserve">Responsible Party </w:t>
            </w:r>
            <w:r w:rsidR="00021210" w:rsidRPr="000602F0">
              <w:rPr>
                <w:rFonts w:ascii="Garamond" w:hAnsi="Garamond" w:cs="Gautami"/>
                <w:b/>
                <w:sz w:val="20"/>
                <w:szCs w:val="20"/>
              </w:rPr>
              <w:t xml:space="preserve">   </w:t>
            </w:r>
            <w:r w:rsidR="00F53644" w:rsidRPr="008B527F">
              <w:rPr>
                <w:rFonts w:ascii="Garamond" w:hAnsi="Garamond" w:cs="Gautami"/>
                <w:bCs/>
                <w:sz w:val="20"/>
                <w:szCs w:val="20"/>
              </w:rPr>
              <w:t xml:space="preserve">□ </w:t>
            </w:r>
            <w:r w:rsidRPr="008B527F">
              <w:rPr>
                <w:rFonts w:ascii="Garamond" w:hAnsi="Garamond" w:cs="Gautami"/>
                <w:bCs/>
                <w:sz w:val="20"/>
                <w:szCs w:val="20"/>
              </w:rPr>
              <w:t xml:space="preserve">Self </w:t>
            </w:r>
            <w:r w:rsidR="00F53644" w:rsidRPr="008B527F">
              <w:rPr>
                <w:rFonts w:ascii="Garamond" w:hAnsi="Garamond" w:cs="Gautami"/>
                <w:bCs/>
                <w:sz w:val="20"/>
                <w:szCs w:val="20"/>
              </w:rPr>
              <w:t xml:space="preserve">   □ </w:t>
            </w:r>
            <w:r w:rsidRPr="008B527F">
              <w:rPr>
                <w:rFonts w:ascii="Garamond" w:hAnsi="Garamond" w:cs="Gautami"/>
                <w:bCs/>
                <w:sz w:val="20"/>
                <w:szCs w:val="20"/>
              </w:rPr>
              <w:t>Other – Information Below</w:t>
            </w:r>
            <w:r w:rsidR="00F53644" w:rsidRPr="001C0C8B">
              <w:rPr>
                <w:rFonts w:ascii="Garamond" w:hAnsi="Garamond" w:cs="Gautami"/>
                <w:b/>
                <w:sz w:val="20"/>
                <w:szCs w:val="20"/>
              </w:rPr>
              <w:t xml:space="preserve">  </w:t>
            </w:r>
          </w:p>
        </w:tc>
      </w:tr>
      <w:tr w:rsidR="00864748" w:rsidRPr="000602F0" w14:paraId="715BC479" w14:textId="77777777" w:rsidTr="00010BBB">
        <w:trPr>
          <w:trHeight w:hRule="exact" w:val="518"/>
        </w:trPr>
        <w:tc>
          <w:tcPr>
            <w:tcW w:w="5490" w:type="dxa"/>
            <w:gridSpan w:val="4"/>
          </w:tcPr>
          <w:p w14:paraId="4EA4B2C6" w14:textId="77777777" w:rsidR="00864748" w:rsidRPr="000602F0" w:rsidRDefault="00F0159B" w:rsidP="008A7748">
            <w:pPr>
              <w:rPr>
                <w:rFonts w:ascii="Garamond" w:hAnsi="Garamond" w:cs="Gautami"/>
                <w:b/>
                <w:sz w:val="20"/>
                <w:szCs w:val="20"/>
              </w:rPr>
            </w:pPr>
            <w:r w:rsidRPr="000602F0">
              <w:rPr>
                <w:rFonts w:ascii="Garamond" w:hAnsi="Garamond" w:cs="Gautami"/>
                <w:b/>
                <w:sz w:val="20"/>
                <w:szCs w:val="20"/>
              </w:rPr>
              <w:t>Name</w:t>
            </w:r>
          </w:p>
        </w:tc>
        <w:tc>
          <w:tcPr>
            <w:tcW w:w="5395" w:type="dxa"/>
            <w:gridSpan w:val="6"/>
          </w:tcPr>
          <w:p w14:paraId="1F6B45A6" w14:textId="44BFCA39" w:rsidR="00864748" w:rsidRPr="000602F0" w:rsidRDefault="00C06AD3" w:rsidP="008A7748">
            <w:pPr>
              <w:rPr>
                <w:rFonts w:ascii="Garamond" w:hAnsi="Garamond" w:cs="Gautami"/>
                <w:b/>
                <w:sz w:val="20"/>
                <w:szCs w:val="20"/>
              </w:rPr>
            </w:pPr>
            <w:r>
              <w:rPr>
                <w:rFonts w:ascii="Garamond" w:hAnsi="Garamond" w:cs="Gautami"/>
                <w:b/>
                <w:sz w:val="20"/>
                <w:szCs w:val="20"/>
              </w:rPr>
              <w:t>Relationship to Patient</w:t>
            </w:r>
          </w:p>
        </w:tc>
      </w:tr>
      <w:tr w:rsidR="00C06AD3" w:rsidRPr="000602F0" w14:paraId="2A7C94F5" w14:textId="77777777" w:rsidTr="00010BBB">
        <w:trPr>
          <w:trHeight w:hRule="exact" w:val="518"/>
        </w:trPr>
        <w:tc>
          <w:tcPr>
            <w:tcW w:w="2745" w:type="dxa"/>
          </w:tcPr>
          <w:p w14:paraId="688D479F"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Date of Birth</w:t>
            </w:r>
          </w:p>
        </w:tc>
        <w:tc>
          <w:tcPr>
            <w:tcW w:w="2745" w:type="dxa"/>
            <w:gridSpan w:val="3"/>
          </w:tcPr>
          <w:p w14:paraId="0F018DBC"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Primary Phone</w:t>
            </w:r>
          </w:p>
        </w:tc>
        <w:tc>
          <w:tcPr>
            <w:tcW w:w="5395" w:type="dxa"/>
            <w:gridSpan w:val="6"/>
          </w:tcPr>
          <w:p w14:paraId="49A71926" w14:textId="11A66A59" w:rsidR="00C06AD3" w:rsidRPr="000602F0" w:rsidRDefault="00C06AD3" w:rsidP="00C06AD3">
            <w:pPr>
              <w:rPr>
                <w:rFonts w:ascii="Garamond" w:hAnsi="Garamond" w:cs="Gautami"/>
                <w:b/>
                <w:sz w:val="20"/>
                <w:szCs w:val="20"/>
              </w:rPr>
            </w:pPr>
            <w:r w:rsidRPr="000602F0">
              <w:rPr>
                <w:rFonts w:ascii="Garamond" w:hAnsi="Garamond" w:cs="Gautami"/>
                <w:b/>
                <w:sz w:val="20"/>
                <w:szCs w:val="20"/>
              </w:rPr>
              <w:t xml:space="preserve">Mailing Address  </w:t>
            </w:r>
            <w:r w:rsidRPr="008B527F">
              <w:rPr>
                <w:rFonts w:ascii="Garamond" w:hAnsi="Garamond" w:cs="Gautami"/>
                <w:bCs/>
                <w:sz w:val="20"/>
                <w:szCs w:val="20"/>
              </w:rPr>
              <w:t xml:space="preserve">[ </w:t>
            </w:r>
            <w:sdt>
              <w:sdtPr>
                <w:rPr>
                  <w:rFonts w:ascii="Garamond" w:hAnsi="Garamond" w:cs="Gautami"/>
                  <w:bCs/>
                  <w:sz w:val="20"/>
                  <w:szCs w:val="20"/>
                </w:rPr>
                <w:id w:val="391697386"/>
                <w14:checkbox>
                  <w14:checked w14:val="0"/>
                  <w14:checkedState w14:val="2612" w14:font="MS Gothic"/>
                  <w14:uncheckedState w14:val="2610" w14:font="MS Gothic"/>
                </w14:checkbox>
              </w:sdtPr>
              <w:sdtEndPr/>
              <w:sdtContent>
                <w:r w:rsidRPr="008B527F">
                  <w:rPr>
                    <w:rFonts w:ascii="Segoe UI Symbol" w:hAnsi="Segoe UI Symbol" w:cs="Segoe UI Symbol"/>
                    <w:bCs/>
                    <w:sz w:val="20"/>
                    <w:szCs w:val="20"/>
                  </w:rPr>
                  <w:t>☐</w:t>
                </w:r>
              </w:sdtContent>
            </w:sdt>
            <w:r w:rsidRPr="008B527F">
              <w:rPr>
                <w:rFonts w:ascii="Garamond" w:hAnsi="Garamond" w:cs="Gautami"/>
                <w:bCs/>
                <w:sz w:val="20"/>
                <w:szCs w:val="20"/>
              </w:rPr>
              <w:t xml:space="preserve"> Check if Same as Above ]</w:t>
            </w:r>
          </w:p>
        </w:tc>
      </w:tr>
      <w:tr w:rsidR="00C06AD3" w:rsidRPr="000602F0" w14:paraId="299B6731" w14:textId="77777777" w:rsidTr="00A25BE4">
        <w:trPr>
          <w:trHeight w:hRule="exact" w:val="518"/>
        </w:trPr>
        <w:tc>
          <w:tcPr>
            <w:tcW w:w="10885" w:type="dxa"/>
            <w:gridSpan w:val="10"/>
          </w:tcPr>
          <w:p w14:paraId="157AF87C" w14:textId="270BA40D" w:rsidR="00C06AD3" w:rsidRPr="000602F0" w:rsidRDefault="00C06AD3" w:rsidP="00C06AD3">
            <w:pPr>
              <w:rPr>
                <w:rFonts w:ascii="Garamond" w:hAnsi="Garamond" w:cs="Gautami"/>
                <w:b/>
                <w:sz w:val="20"/>
                <w:szCs w:val="20"/>
              </w:rPr>
            </w:pPr>
            <w:r w:rsidRPr="000602F0">
              <w:rPr>
                <w:rFonts w:ascii="Garamond" w:hAnsi="Garamond" w:cs="Gautami"/>
                <w:b/>
                <w:sz w:val="20"/>
                <w:szCs w:val="20"/>
              </w:rPr>
              <w:t>Employer’s Name</w:t>
            </w:r>
          </w:p>
        </w:tc>
      </w:tr>
      <w:tr w:rsidR="00C06AD3" w:rsidRPr="000602F0" w14:paraId="4DAEE5F0" w14:textId="77777777" w:rsidTr="008F21CB">
        <w:trPr>
          <w:trHeight w:hRule="exact" w:val="518"/>
        </w:trPr>
        <w:tc>
          <w:tcPr>
            <w:tcW w:w="3240" w:type="dxa"/>
            <w:gridSpan w:val="3"/>
            <w:tcBorders>
              <w:top w:val="single" w:sz="8" w:space="0" w:color="auto"/>
            </w:tcBorders>
          </w:tcPr>
          <w:p w14:paraId="49D29AD7"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Emergency Contact</w:t>
            </w:r>
          </w:p>
        </w:tc>
        <w:tc>
          <w:tcPr>
            <w:tcW w:w="3870" w:type="dxa"/>
            <w:gridSpan w:val="3"/>
            <w:tcBorders>
              <w:top w:val="single" w:sz="8" w:space="0" w:color="auto"/>
            </w:tcBorders>
          </w:tcPr>
          <w:p w14:paraId="2F8B145B"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Emergency’s Primary Phone</w:t>
            </w:r>
          </w:p>
        </w:tc>
        <w:tc>
          <w:tcPr>
            <w:tcW w:w="3775" w:type="dxa"/>
            <w:gridSpan w:val="4"/>
            <w:tcBorders>
              <w:top w:val="single" w:sz="8" w:space="0" w:color="auto"/>
            </w:tcBorders>
          </w:tcPr>
          <w:p w14:paraId="0598B044"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Emergency’s Secondary Phone</w:t>
            </w:r>
          </w:p>
        </w:tc>
      </w:tr>
      <w:tr w:rsidR="00C06AD3" w:rsidRPr="000602F0" w14:paraId="07EB908F" w14:textId="77777777" w:rsidTr="00B65358">
        <w:trPr>
          <w:trHeight w:hRule="exact" w:val="518"/>
        </w:trPr>
        <w:tc>
          <w:tcPr>
            <w:tcW w:w="6210" w:type="dxa"/>
            <w:gridSpan w:val="5"/>
          </w:tcPr>
          <w:p w14:paraId="49B7FBBB"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Pharmacy Name and Address</w:t>
            </w:r>
          </w:p>
        </w:tc>
        <w:tc>
          <w:tcPr>
            <w:tcW w:w="4675" w:type="dxa"/>
            <w:gridSpan w:val="5"/>
          </w:tcPr>
          <w:p w14:paraId="32412314"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Pharmacy Phone Number</w:t>
            </w:r>
          </w:p>
        </w:tc>
      </w:tr>
      <w:tr w:rsidR="00C06AD3" w:rsidRPr="000602F0" w14:paraId="2467056C" w14:textId="77777777" w:rsidTr="00B65358">
        <w:trPr>
          <w:trHeight w:hRule="exact" w:val="442"/>
        </w:trPr>
        <w:tc>
          <w:tcPr>
            <w:tcW w:w="6210" w:type="dxa"/>
            <w:gridSpan w:val="5"/>
            <w:vAlign w:val="center"/>
          </w:tcPr>
          <w:p w14:paraId="73156CB4"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 xml:space="preserve">Ethnicity   □ </w:t>
            </w:r>
            <w:r w:rsidRPr="008B527F">
              <w:rPr>
                <w:rFonts w:ascii="Garamond" w:hAnsi="Garamond" w:cs="Gautami"/>
                <w:bCs/>
                <w:sz w:val="20"/>
                <w:szCs w:val="20"/>
              </w:rPr>
              <w:t>Hispanic or Latino   □ Not Hispanic or Latino   □ Unknown</w:t>
            </w:r>
          </w:p>
        </w:tc>
        <w:tc>
          <w:tcPr>
            <w:tcW w:w="4675" w:type="dxa"/>
            <w:gridSpan w:val="5"/>
            <w:vAlign w:val="center"/>
          </w:tcPr>
          <w:p w14:paraId="17F81C6B"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 xml:space="preserve">Language □ </w:t>
            </w:r>
            <w:r w:rsidRPr="008B527F">
              <w:rPr>
                <w:rFonts w:ascii="Garamond" w:hAnsi="Garamond" w:cs="Gautami"/>
                <w:bCs/>
                <w:sz w:val="20"/>
                <w:szCs w:val="20"/>
              </w:rPr>
              <w:t>English □Other____________________</w:t>
            </w:r>
          </w:p>
        </w:tc>
      </w:tr>
      <w:tr w:rsidR="00C06AD3" w:rsidRPr="000602F0" w14:paraId="045844DF" w14:textId="77777777" w:rsidTr="001C6756">
        <w:trPr>
          <w:trHeight w:hRule="exact" w:val="910"/>
        </w:trPr>
        <w:tc>
          <w:tcPr>
            <w:tcW w:w="6210" w:type="dxa"/>
            <w:gridSpan w:val="5"/>
            <w:tcBorders>
              <w:bottom w:val="single" w:sz="4" w:space="0" w:color="auto"/>
            </w:tcBorders>
          </w:tcPr>
          <w:p w14:paraId="1F47BDD4" w14:textId="77777777" w:rsidR="00C06AD3" w:rsidRPr="008B527F" w:rsidRDefault="00C06AD3" w:rsidP="00C06AD3">
            <w:pPr>
              <w:rPr>
                <w:rFonts w:ascii="Garamond" w:hAnsi="Garamond" w:cs="Gautami"/>
                <w:bCs/>
                <w:sz w:val="20"/>
                <w:szCs w:val="20"/>
              </w:rPr>
            </w:pPr>
            <w:r w:rsidRPr="000602F0">
              <w:rPr>
                <w:rFonts w:ascii="Garamond" w:hAnsi="Garamond" w:cs="Gautami"/>
                <w:b/>
                <w:sz w:val="20"/>
                <w:szCs w:val="20"/>
              </w:rPr>
              <w:t>Race</w:t>
            </w:r>
          </w:p>
          <w:p w14:paraId="1E4A2D55" w14:textId="2D2983EB" w:rsidR="00C06AD3" w:rsidRPr="001C0C8B" w:rsidRDefault="00C06AD3" w:rsidP="00C06AD3">
            <w:pPr>
              <w:rPr>
                <w:rFonts w:ascii="Garamond" w:hAnsi="Garamond" w:cs="Gautami"/>
                <w:b/>
                <w:sz w:val="20"/>
                <w:szCs w:val="20"/>
              </w:rPr>
            </w:pPr>
            <w:r w:rsidRPr="008B527F">
              <w:rPr>
                <w:rFonts w:ascii="Garamond" w:hAnsi="Garamond" w:cs="Gautami"/>
                <w:bCs/>
                <w:sz w:val="20"/>
                <w:szCs w:val="20"/>
              </w:rPr>
              <w:t xml:space="preserve">□ American Indian or Alaska Native   □ </w:t>
            </w:r>
            <w:proofErr w:type="gramStart"/>
            <w:r w:rsidRPr="008B527F">
              <w:rPr>
                <w:rFonts w:ascii="Garamond" w:hAnsi="Garamond" w:cs="Gautami"/>
                <w:bCs/>
                <w:sz w:val="20"/>
                <w:szCs w:val="20"/>
              </w:rPr>
              <w:t>Asian  □</w:t>
            </w:r>
            <w:proofErr w:type="gramEnd"/>
            <w:r w:rsidRPr="008B527F">
              <w:rPr>
                <w:rFonts w:ascii="Garamond" w:hAnsi="Garamond" w:cs="Gautami"/>
                <w:bCs/>
                <w:sz w:val="20"/>
                <w:szCs w:val="20"/>
              </w:rPr>
              <w:t xml:space="preserve"> White   □</w:t>
            </w:r>
            <w:r w:rsidR="008B527F" w:rsidRPr="008B527F">
              <w:rPr>
                <w:rFonts w:ascii="Garamond" w:hAnsi="Garamond" w:cs="Gautami"/>
                <w:bCs/>
                <w:sz w:val="20"/>
                <w:szCs w:val="20"/>
              </w:rPr>
              <w:t xml:space="preserve"> </w:t>
            </w:r>
            <w:r w:rsidRPr="008B527F">
              <w:rPr>
                <w:rFonts w:ascii="Garamond" w:hAnsi="Garamond" w:cs="Gautami"/>
                <w:bCs/>
                <w:sz w:val="20"/>
                <w:szCs w:val="20"/>
              </w:rPr>
              <w:t xml:space="preserve">Other                                  □ Black or African American  □ Native Hawaiian or </w:t>
            </w:r>
            <w:r w:rsidR="008B527F">
              <w:rPr>
                <w:rFonts w:ascii="Garamond" w:hAnsi="Garamond" w:cs="Gautami"/>
                <w:bCs/>
                <w:sz w:val="20"/>
                <w:szCs w:val="20"/>
              </w:rPr>
              <w:t>O</w:t>
            </w:r>
            <w:r w:rsidRPr="008B527F">
              <w:rPr>
                <w:rFonts w:ascii="Garamond" w:hAnsi="Garamond" w:cs="Gautami"/>
                <w:bCs/>
                <w:sz w:val="20"/>
                <w:szCs w:val="20"/>
              </w:rPr>
              <w:t>ther Pacific Islander</w:t>
            </w:r>
          </w:p>
        </w:tc>
        <w:tc>
          <w:tcPr>
            <w:tcW w:w="4675" w:type="dxa"/>
            <w:gridSpan w:val="5"/>
            <w:tcBorders>
              <w:bottom w:val="single" w:sz="4" w:space="0" w:color="auto"/>
            </w:tcBorders>
            <w:vAlign w:val="center"/>
          </w:tcPr>
          <w:p w14:paraId="0607BFE4" w14:textId="65A5784D" w:rsidR="00C06AD3" w:rsidRPr="000602F0" w:rsidRDefault="00C06AD3" w:rsidP="00281085">
            <w:pPr>
              <w:spacing w:line="360" w:lineRule="auto"/>
              <w:jc w:val="center"/>
              <w:rPr>
                <w:rFonts w:ascii="Garamond" w:hAnsi="Garamond" w:cs="Gautami"/>
                <w:b/>
                <w:sz w:val="20"/>
                <w:szCs w:val="20"/>
              </w:rPr>
            </w:pPr>
            <w:r w:rsidRPr="000602F0">
              <w:rPr>
                <w:rFonts w:ascii="Garamond" w:hAnsi="Garamond" w:cs="Gautami"/>
                <w:b/>
                <w:sz w:val="20"/>
                <w:szCs w:val="20"/>
              </w:rPr>
              <w:t>Appointment Confirmation Preference</w:t>
            </w:r>
          </w:p>
          <w:p w14:paraId="63BDD319" w14:textId="400BD5BC" w:rsidR="00C06AD3" w:rsidRPr="008B527F" w:rsidRDefault="00C06AD3" w:rsidP="00281085">
            <w:pPr>
              <w:jc w:val="center"/>
              <w:rPr>
                <w:rFonts w:ascii="Garamond" w:hAnsi="Garamond" w:cs="Gautami"/>
                <w:bCs/>
                <w:sz w:val="20"/>
                <w:szCs w:val="20"/>
              </w:rPr>
            </w:pPr>
            <w:r w:rsidRPr="008B527F">
              <w:rPr>
                <w:rFonts w:ascii="Garamond" w:hAnsi="Garamond" w:cs="Gautami"/>
                <w:bCs/>
                <w:sz w:val="20"/>
                <w:szCs w:val="20"/>
              </w:rPr>
              <w:t xml:space="preserve">□ Email   </w:t>
            </w:r>
            <w:r w:rsidR="00281085" w:rsidRPr="008B527F">
              <w:rPr>
                <w:rFonts w:ascii="Garamond" w:hAnsi="Garamond" w:cs="Gautami"/>
                <w:bCs/>
                <w:sz w:val="20"/>
                <w:szCs w:val="20"/>
              </w:rPr>
              <w:t xml:space="preserve">          </w:t>
            </w:r>
            <w:r w:rsidRPr="008B527F">
              <w:rPr>
                <w:rFonts w:ascii="Garamond" w:hAnsi="Garamond" w:cs="Gautami"/>
                <w:bCs/>
                <w:sz w:val="20"/>
                <w:szCs w:val="20"/>
              </w:rPr>
              <w:t xml:space="preserve">  □ Text</w:t>
            </w:r>
          </w:p>
        </w:tc>
      </w:tr>
      <w:tr w:rsidR="00C06AD3" w:rsidRPr="000602F0" w14:paraId="218B45F5" w14:textId="77777777" w:rsidTr="00C02D4E">
        <w:trPr>
          <w:trHeight w:hRule="exact" w:val="352"/>
        </w:trPr>
        <w:tc>
          <w:tcPr>
            <w:tcW w:w="10885" w:type="dxa"/>
            <w:gridSpan w:val="10"/>
            <w:tcBorders>
              <w:left w:val="nil"/>
              <w:right w:val="nil"/>
            </w:tcBorders>
            <w:shd w:val="clear" w:color="auto" w:fill="BFBFBF" w:themeFill="background1" w:themeFillShade="BF"/>
            <w:vAlign w:val="center"/>
          </w:tcPr>
          <w:p w14:paraId="4956C9DF" w14:textId="77777777" w:rsidR="00C06AD3" w:rsidRPr="000602F0" w:rsidRDefault="00C06AD3" w:rsidP="00C06AD3">
            <w:pPr>
              <w:jc w:val="center"/>
              <w:rPr>
                <w:rFonts w:ascii="Garamond" w:hAnsi="Garamond" w:cs="Gautami"/>
                <w:b/>
                <w:sz w:val="20"/>
                <w:szCs w:val="20"/>
              </w:rPr>
            </w:pPr>
            <w:r w:rsidRPr="000602F0">
              <w:rPr>
                <w:rFonts w:ascii="Garamond" w:hAnsi="Garamond" w:cs="Gautami"/>
                <w:b/>
                <w:sz w:val="20"/>
                <w:szCs w:val="20"/>
              </w:rPr>
              <w:t>Protected Health Information Authorization</w:t>
            </w:r>
          </w:p>
        </w:tc>
      </w:tr>
      <w:tr w:rsidR="00C06AD3" w:rsidRPr="000602F0" w14:paraId="4D59706F" w14:textId="77777777" w:rsidTr="008F21CB">
        <w:trPr>
          <w:trHeight w:hRule="exact" w:val="280"/>
        </w:trPr>
        <w:tc>
          <w:tcPr>
            <w:tcW w:w="3240" w:type="dxa"/>
            <w:gridSpan w:val="3"/>
            <w:shd w:val="clear" w:color="auto" w:fill="D9D9D9" w:themeFill="background1" w:themeFillShade="D9"/>
            <w:vAlign w:val="center"/>
          </w:tcPr>
          <w:p w14:paraId="77078897" w14:textId="77777777" w:rsidR="00C06AD3" w:rsidRPr="000602F0" w:rsidRDefault="00C06AD3" w:rsidP="00C06AD3">
            <w:pPr>
              <w:jc w:val="center"/>
              <w:rPr>
                <w:rFonts w:ascii="Garamond" w:hAnsi="Garamond" w:cs="Gautami"/>
                <w:b/>
                <w:sz w:val="20"/>
                <w:szCs w:val="20"/>
              </w:rPr>
            </w:pPr>
            <w:r w:rsidRPr="000602F0">
              <w:rPr>
                <w:rFonts w:ascii="Garamond" w:hAnsi="Garamond" w:cs="Gautami"/>
                <w:b/>
                <w:sz w:val="20"/>
                <w:szCs w:val="20"/>
              </w:rPr>
              <w:t>Name</w:t>
            </w:r>
          </w:p>
        </w:tc>
        <w:tc>
          <w:tcPr>
            <w:tcW w:w="2970" w:type="dxa"/>
            <w:gridSpan w:val="2"/>
            <w:shd w:val="clear" w:color="auto" w:fill="D9D9D9" w:themeFill="background1" w:themeFillShade="D9"/>
            <w:vAlign w:val="center"/>
          </w:tcPr>
          <w:p w14:paraId="770FF8B8" w14:textId="77777777" w:rsidR="00C06AD3" w:rsidRPr="000602F0" w:rsidRDefault="00C06AD3" w:rsidP="00C06AD3">
            <w:pPr>
              <w:jc w:val="center"/>
              <w:rPr>
                <w:rFonts w:ascii="Garamond" w:hAnsi="Garamond" w:cs="Gautami"/>
                <w:b/>
                <w:sz w:val="20"/>
                <w:szCs w:val="20"/>
              </w:rPr>
            </w:pPr>
            <w:r w:rsidRPr="000602F0">
              <w:rPr>
                <w:rFonts w:ascii="Garamond" w:hAnsi="Garamond" w:cs="Gautami"/>
                <w:b/>
                <w:sz w:val="20"/>
                <w:szCs w:val="20"/>
              </w:rPr>
              <w:t>Relationship</w:t>
            </w:r>
          </w:p>
        </w:tc>
        <w:tc>
          <w:tcPr>
            <w:tcW w:w="4675" w:type="dxa"/>
            <w:gridSpan w:val="5"/>
            <w:shd w:val="clear" w:color="auto" w:fill="D9D9D9" w:themeFill="background1" w:themeFillShade="D9"/>
            <w:vAlign w:val="center"/>
          </w:tcPr>
          <w:p w14:paraId="3AC5B264" w14:textId="77777777" w:rsidR="00C06AD3" w:rsidRPr="000602F0" w:rsidRDefault="00C06AD3" w:rsidP="00C06AD3">
            <w:pPr>
              <w:jc w:val="center"/>
              <w:rPr>
                <w:rFonts w:ascii="Garamond" w:hAnsi="Garamond" w:cs="Gautami"/>
                <w:b/>
                <w:sz w:val="20"/>
                <w:szCs w:val="20"/>
              </w:rPr>
            </w:pPr>
            <w:r w:rsidRPr="000602F0">
              <w:rPr>
                <w:rFonts w:ascii="Garamond" w:hAnsi="Garamond" w:cs="Gautami"/>
                <w:b/>
                <w:sz w:val="20"/>
                <w:szCs w:val="20"/>
              </w:rPr>
              <w:t>Type of Information Authorized</w:t>
            </w:r>
          </w:p>
        </w:tc>
      </w:tr>
      <w:tr w:rsidR="00C06AD3" w:rsidRPr="000602F0" w14:paraId="7BE9732E" w14:textId="77777777" w:rsidTr="008F21CB">
        <w:trPr>
          <w:trHeight w:hRule="exact" w:val="442"/>
        </w:trPr>
        <w:tc>
          <w:tcPr>
            <w:tcW w:w="3240" w:type="dxa"/>
            <w:gridSpan w:val="3"/>
            <w:shd w:val="clear" w:color="auto" w:fill="auto"/>
            <w:vAlign w:val="center"/>
          </w:tcPr>
          <w:p w14:paraId="7B3B1E73"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1.</w:t>
            </w:r>
          </w:p>
        </w:tc>
        <w:tc>
          <w:tcPr>
            <w:tcW w:w="2970" w:type="dxa"/>
            <w:gridSpan w:val="2"/>
            <w:shd w:val="clear" w:color="auto" w:fill="auto"/>
          </w:tcPr>
          <w:p w14:paraId="260C1099" w14:textId="77777777" w:rsidR="00C06AD3" w:rsidRPr="000602F0" w:rsidRDefault="00C06AD3" w:rsidP="00C06AD3">
            <w:pPr>
              <w:rPr>
                <w:rFonts w:ascii="Garamond" w:hAnsi="Garamond" w:cs="Gautami"/>
                <w:b/>
                <w:sz w:val="20"/>
                <w:szCs w:val="20"/>
              </w:rPr>
            </w:pPr>
          </w:p>
        </w:tc>
        <w:tc>
          <w:tcPr>
            <w:tcW w:w="4675" w:type="dxa"/>
            <w:gridSpan w:val="5"/>
            <w:shd w:val="clear" w:color="auto" w:fill="auto"/>
            <w:vAlign w:val="center"/>
          </w:tcPr>
          <w:p w14:paraId="37E589EF" w14:textId="75E8D2CF" w:rsidR="00C06AD3" w:rsidRPr="008B527F" w:rsidRDefault="00C06AD3" w:rsidP="00C06AD3">
            <w:pPr>
              <w:jc w:val="center"/>
              <w:rPr>
                <w:rFonts w:ascii="Garamond" w:hAnsi="Garamond" w:cs="Gautami"/>
                <w:bCs/>
                <w:sz w:val="20"/>
                <w:szCs w:val="20"/>
              </w:rPr>
            </w:pPr>
            <w:r w:rsidRPr="008B527F">
              <w:rPr>
                <w:rFonts w:ascii="Garamond" w:hAnsi="Garamond" w:cs="Gautami"/>
                <w:bCs/>
                <w:sz w:val="20"/>
                <w:szCs w:val="20"/>
              </w:rPr>
              <w:t>□</w:t>
            </w:r>
            <w:r w:rsidR="008B527F">
              <w:rPr>
                <w:rFonts w:ascii="Garamond" w:hAnsi="Garamond" w:cs="Gautami"/>
                <w:bCs/>
                <w:sz w:val="20"/>
                <w:szCs w:val="20"/>
              </w:rPr>
              <w:t xml:space="preserve"> </w:t>
            </w:r>
            <w:r w:rsidRPr="008B527F">
              <w:rPr>
                <w:rFonts w:ascii="Garamond" w:hAnsi="Garamond" w:cs="Gautami"/>
                <w:bCs/>
                <w:sz w:val="20"/>
                <w:szCs w:val="20"/>
              </w:rPr>
              <w:t>All    □</w:t>
            </w:r>
            <w:r w:rsidR="008B527F">
              <w:rPr>
                <w:rFonts w:ascii="Garamond" w:hAnsi="Garamond" w:cs="Gautami"/>
                <w:bCs/>
                <w:sz w:val="20"/>
                <w:szCs w:val="20"/>
              </w:rPr>
              <w:t xml:space="preserve"> </w:t>
            </w:r>
            <w:r w:rsidRPr="008B527F">
              <w:rPr>
                <w:rFonts w:ascii="Garamond" w:hAnsi="Garamond" w:cs="Gautami"/>
                <w:bCs/>
                <w:sz w:val="20"/>
                <w:szCs w:val="20"/>
              </w:rPr>
              <w:t>Scheduling    □</w:t>
            </w:r>
            <w:r w:rsidR="008B527F">
              <w:rPr>
                <w:rFonts w:ascii="Garamond" w:hAnsi="Garamond" w:cs="Gautami"/>
                <w:bCs/>
                <w:sz w:val="20"/>
                <w:szCs w:val="20"/>
              </w:rPr>
              <w:t xml:space="preserve"> </w:t>
            </w:r>
            <w:r w:rsidRPr="008B527F">
              <w:rPr>
                <w:rFonts w:ascii="Garamond" w:hAnsi="Garamond" w:cs="Gautami"/>
                <w:bCs/>
                <w:sz w:val="20"/>
                <w:szCs w:val="20"/>
              </w:rPr>
              <w:t>Medical    □</w:t>
            </w:r>
            <w:r w:rsidR="008B527F">
              <w:rPr>
                <w:rFonts w:ascii="Garamond" w:hAnsi="Garamond" w:cs="Gautami"/>
                <w:bCs/>
                <w:sz w:val="20"/>
                <w:szCs w:val="20"/>
              </w:rPr>
              <w:t xml:space="preserve"> </w:t>
            </w:r>
            <w:r w:rsidRPr="008B527F">
              <w:rPr>
                <w:rFonts w:ascii="Garamond" w:hAnsi="Garamond" w:cs="Gautami"/>
                <w:bCs/>
                <w:sz w:val="20"/>
                <w:szCs w:val="20"/>
              </w:rPr>
              <w:t>Billing</w:t>
            </w:r>
          </w:p>
        </w:tc>
      </w:tr>
      <w:tr w:rsidR="00C06AD3" w:rsidRPr="000602F0" w14:paraId="15E3D2B9" w14:textId="77777777" w:rsidTr="008F21CB">
        <w:trPr>
          <w:trHeight w:hRule="exact" w:val="460"/>
        </w:trPr>
        <w:tc>
          <w:tcPr>
            <w:tcW w:w="3240" w:type="dxa"/>
            <w:gridSpan w:val="3"/>
            <w:shd w:val="clear" w:color="auto" w:fill="auto"/>
            <w:vAlign w:val="center"/>
          </w:tcPr>
          <w:p w14:paraId="45F4B85A"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2.</w:t>
            </w:r>
          </w:p>
        </w:tc>
        <w:tc>
          <w:tcPr>
            <w:tcW w:w="2970" w:type="dxa"/>
            <w:gridSpan w:val="2"/>
            <w:shd w:val="clear" w:color="auto" w:fill="auto"/>
          </w:tcPr>
          <w:p w14:paraId="58512C49" w14:textId="77777777" w:rsidR="00C06AD3" w:rsidRPr="000602F0" w:rsidRDefault="00C06AD3" w:rsidP="00C06AD3">
            <w:pPr>
              <w:rPr>
                <w:rFonts w:ascii="Garamond" w:hAnsi="Garamond" w:cs="Gautami"/>
                <w:b/>
                <w:sz w:val="20"/>
                <w:szCs w:val="20"/>
              </w:rPr>
            </w:pPr>
          </w:p>
        </w:tc>
        <w:tc>
          <w:tcPr>
            <w:tcW w:w="4675" w:type="dxa"/>
            <w:gridSpan w:val="5"/>
            <w:shd w:val="clear" w:color="auto" w:fill="auto"/>
            <w:vAlign w:val="center"/>
          </w:tcPr>
          <w:p w14:paraId="3D1CD352" w14:textId="7FEC4056" w:rsidR="00C06AD3" w:rsidRPr="008B527F" w:rsidRDefault="00C06AD3" w:rsidP="00C06AD3">
            <w:pPr>
              <w:jc w:val="center"/>
              <w:rPr>
                <w:rFonts w:ascii="Garamond" w:hAnsi="Garamond" w:cs="Gautami"/>
                <w:bCs/>
                <w:sz w:val="20"/>
                <w:szCs w:val="20"/>
              </w:rPr>
            </w:pPr>
            <w:r w:rsidRPr="008B527F">
              <w:rPr>
                <w:rFonts w:ascii="Garamond" w:hAnsi="Garamond" w:cs="Gautami"/>
                <w:bCs/>
                <w:sz w:val="20"/>
                <w:szCs w:val="20"/>
              </w:rPr>
              <w:t>□</w:t>
            </w:r>
            <w:r w:rsidR="008B527F">
              <w:rPr>
                <w:rFonts w:ascii="Garamond" w:hAnsi="Garamond" w:cs="Gautami"/>
                <w:bCs/>
                <w:sz w:val="20"/>
                <w:szCs w:val="20"/>
              </w:rPr>
              <w:t xml:space="preserve"> </w:t>
            </w:r>
            <w:r w:rsidRPr="008B527F">
              <w:rPr>
                <w:rFonts w:ascii="Garamond" w:hAnsi="Garamond" w:cs="Gautami"/>
                <w:bCs/>
                <w:sz w:val="20"/>
                <w:szCs w:val="20"/>
              </w:rPr>
              <w:t>All    □</w:t>
            </w:r>
            <w:r w:rsidR="008B527F">
              <w:rPr>
                <w:rFonts w:ascii="Garamond" w:hAnsi="Garamond" w:cs="Gautami"/>
                <w:bCs/>
                <w:sz w:val="20"/>
                <w:szCs w:val="20"/>
              </w:rPr>
              <w:t xml:space="preserve"> </w:t>
            </w:r>
            <w:r w:rsidRPr="008B527F">
              <w:rPr>
                <w:rFonts w:ascii="Garamond" w:hAnsi="Garamond" w:cs="Gautami"/>
                <w:bCs/>
                <w:sz w:val="20"/>
                <w:szCs w:val="20"/>
              </w:rPr>
              <w:t>Scheduling    □</w:t>
            </w:r>
            <w:r w:rsidR="008B527F">
              <w:rPr>
                <w:rFonts w:ascii="Garamond" w:hAnsi="Garamond" w:cs="Gautami"/>
                <w:bCs/>
                <w:sz w:val="20"/>
                <w:szCs w:val="20"/>
              </w:rPr>
              <w:t xml:space="preserve"> </w:t>
            </w:r>
            <w:r w:rsidRPr="008B527F">
              <w:rPr>
                <w:rFonts w:ascii="Garamond" w:hAnsi="Garamond" w:cs="Gautami"/>
                <w:bCs/>
                <w:sz w:val="20"/>
                <w:szCs w:val="20"/>
              </w:rPr>
              <w:t>Medical    □</w:t>
            </w:r>
            <w:r w:rsidR="008B527F">
              <w:rPr>
                <w:rFonts w:ascii="Garamond" w:hAnsi="Garamond" w:cs="Gautami"/>
                <w:bCs/>
                <w:sz w:val="20"/>
                <w:szCs w:val="20"/>
              </w:rPr>
              <w:t xml:space="preserve"> </w:t>
            </w:r>
            <w:r w:rsidRPr="008B527F">
              <w:rPr>
                <w:rFonts w:ascii="Garamond" w:hAnsi="Garamond" w:cs="Gautami"/>
                <w:bCs/>
                <w:sz w:val="20"/>
                <w:szCs w:val="20"/>
              </w:rPr>
              <w:t>Billing</w:t>
            </w:r>
          </w:p>
        </w:tc>
      </w:tr>
      <w:tr w:rsidR="00C06AD3" w:rsidRPr="000602F0" w14:paraId="0F9F01F4" w14:textId="77777777" w:rsidTr="00196334">
        <w:trPr>
          <w:trHeight w:hRule="exact" w:val="1441"/>
        </w:trPr>
        <w:tc>
          <w:tcPr>
            <w:tcW w:w="10885" w:type="dxa"/>
            <w:gridSpan w:val="10"/>
            <w:tcBorders>
              <w:bottom w:val="single" w:sz="4" w:space="0" w:color="auto"/>
            </w:tcBorders>
            <w:shd w:val="clear" w:color="auto" w:fill="auto"/>
          </w:tcPr>
          <w:p w14:paraId="6017C631" w14:textId="77777777" w:rsidR="00C06AD3" w:rsidRPr="008B527F" w:rsidRDefault="00C06AD3" w:rsidP="00C06AD3">
            <w:pPr>
              <w:rPr>
                <w:rFonts w:ascii="Garamond" w:hAnsi="Garamond" w:cs="Gautami"/>
                <w:bCs/>
                <w:sz w:val="20"/>
                <w:szCs w:val="20"/>
              </w:rPr>
            </w:pPr>
            <w:r w:rsidRPr="008B527F">
              <w:rPr>
                <w:rFonts w:ascii="Garamond" w:hAnsi="Garamond" w:cs="Gautami"/>
                <w:bCs/>
                <w:sz w:val="20"/>
                <w:szCs w:val="20"/>
              </w:rPr>
              <w:t>I have reviewed the above information and authorize my protected health information to be released to the individuals listed, as specified. I understand that this authorization applies to both written and verbal communications. I also understand that I may request to revoke this authorization, in writing, at any time.</w:t>
            </w:r>
          </w:p>
          <w:p w14:paraId="0B1B2E7B" w14:textId="77777777" w:rsidR="00C06AD3" w:rsidRPr="001C0C8B" w:rsidRDefault="00C06AD3" w:rsidP="00C06AD3">
            <w:pPr>
              <w:rPr>
                <w:rFonts w:ascii="Garamond" w:hAnsi="Garamond" w:cs="Gautami"/>
                <w:b/>
                <w:sz w:val="20"/>
                <w:szCs w:val="20"/>
              </w:rPr>
            </w:pPr>
          </w:p>
          <w:p w14:paraId="2CD2CEA5"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 xml:space="preserve">            __________________________________________________________                        ___________________________</w:t>
            </w:r>
          </w:p>
          <w:p w14:paraId="2E4E5EFE"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 xml:space="preserve">                                  Signature of Patient/Legal Representative                                                                              Date</w:t>
            </w:r>
          </w:p>
        </w:tc>
      </w:tr>
      <w:tr w:rsidR="00C06AD3" w:rsidRPr="000602F0" w14:paraId="35446F4F" w14:textId="77777777" w:rsidTr="0059611C">
        <w:trPr>
          <w:trHeight w:hRule="exact" w:val="298"/>
        </w:trPr>
        <w:tc>
          <w:tcPr>
            <w:tcW w:w="10885" w:type="dxa"/>
            <w:gridSpan w:val="10"/>
            <w:tcBorders>
              <w:left w:val="nil"/>
              <w:bottom w:val="single" w:sz="8" w:space="0" w:color="auto"/>
              <w:right w:val="nil"/>
            </w:tcBorders>
            <w:shd w:val="clear" w:color="auto" w:fill="BFBFBF" w:themeFill="background1" w:themeFillShade="BF"/>
            <w:vAlign w:val="center"/>
          </w:tcPr>
          <w:p w14:paraId="621AB2A6" w14:textId="77777777" w:rsidR="00C06AD3" w:rsidRPr="000602F0" w:rsidRDefault="00C06AD3" w:rsidP="00C06AD3">
            <w:pPr>
              <w:jc w:val="center"/>
              <w:rPr>
                <w:rFonts w:ascii="Garamond" w:hAnsi="Garamond" w:cs="Gautami"/>
                <w:b/>
                <w:sz w:val="20"/>
                <w:szCs w:val="20"/>
              </w:rPr>
            </w:pPr>
            <w:r w:rsidRPr="000602F0">
              <w:rPr>
                <w:rFonts w:ascii="Garamond" w:hAnsi="Garamond" w:cs="Gautami"/>
                <w:b/>
                <w:sz w:val="20"/>
                <w:szCs w:val="20"/>
              </w:rPr>
              <w:t>Insurance Information</w:t>
            </w:r>
          </w:p>
        </w:tc>
      </w:tr>
      <w:tr w:rsidR="00C06AD3" w:rsidRPr="000602F0" w14:paraId="0C324DE4" w14:textId="77777777" w:rsidTr="008F21CB">
        <w:trPr>
          <w:trHeight w:hRule="exact" w:val="280"/>
        </w:trPr>
        <w:tc>
          <w:tcPr>
            <w:tcW w:w="3240"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D6EFDD9" w14:textId="77777777" w:rsidR="00C06AD3" w:rsidRPr="000602F0" w:rsidRDefault="00C06AD3" w:rsidP="00C06AD3">
            <w:pPr>
              <w:jc w:val="center"/>
              <w:rPr>
                <w:rFonts w:ascii="Garamond" w:hAnsi="Garamond" w:cs="Gautami"/>
                <w:b/>
                <w:sz w:val="20"/>
                <w:szCs w:val="20"/>
              </w:rPr>
            </w:pPr>
            <w:r w:rsidRPr="000602F0">
              <w:rPr>
                <w:rFonts w:ascii="Garamond" w:hAnsi="Garamond" w:cs="Gautami"/>
                <w:b/>
                <w:sz w:val="20"/>
                <w:szCs w:val="20"/>
              </w:rPr>
              <w:t>Primary</w:t>
            </w:r>
          </w:p>
        </w:tc>
        <w:tc>
          <w:tcPr>
            <w:tcW w:w="4016"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60D20A2" w14:textId="77777777" w:rsidR="00C06AD3" w:rsidRPr="000602F0" w:rsidRDefault="00C06AD3" w:rsidP="00C06AD3">
            <w:pPr>
              <w:jc w:val="center"/>
              <w:rPr>
                <w:rFonts w:ascii="Garamond" w:hAnsi="Garamond" w:cs="Gautami"/>
                <w:b/>
                <w:sz w:val="20"/>
                <w:szCs w:val="20"/>
              </w:rPr>
            </w:pPr>
            <w:r w:rsidRPr="000602F0">
              <w:rPr>
                <w:rFonts w:ascii="Garamond" w:hAnsi="Garamond" w:cs="Gautami"/>
                <w:b/>
                <w:sz w:val="20"/>
                <w:szCs w:val="20"/>
              </w:rPr>
              <w:t>Secondary</w:t>
            </w:r>
          </w:p>
        </w:tc>
        <w:tc>
          <w:tcPr>
            <w:tcW w:w="3629" w:type="dxa"/>
            <w:gridSpan w:val="3"/>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00A9C68A" w14:textId="77777777" w:rsidR="00C06AD3" w:rsidRPr="000602F0" w:rsidRDefault="00C06AD3" w:rsidP="00C06AD3">
            <w:pPr>
              <w:jc w:val="center"/>
              <w:rPr>
                <w:rFonts w:ascii="Garamond" w:hAnsi="Garamond" w:cs="Gautami"/>
                <w:b/>
                <w:sz w:val="20"/>
                <w:szCs w:val="20"/>
              </w:rPr>
            </w:pPr>
            <w:r w:rsidRPr="000602F0">
              <w:rPr>
                <w:rFonts w:ascii="Garamond" w:hAnsi="Garamond" w:cs="Gautami"/>
                <w:b/>
                <w:sz w:val="20"/>
                <w:szCs w:val="20"/>
              </w:rPr>
              <w:t>Tertiary</w:t>
            </w:r>
          </w:p>
        </w:tc>
      </w:tr>
      <w:tr w:rsidR="00C06AD3" w:rsidRPr="000602F0" w14:paraId="3BB4414A" w14:textId="77777777" w:rsidTr="008F21CB">
        <w:trPr>
          <w:trHeight w:hRule="exact" w:val="518"/>
        </w:trPr>
        <w:tc>
          <w:tcPr>
            <w:tcW w:w="3240" w:type="dxa"/>
            <w:gridSpan w:val="3"/>
            <w:tcBorders>
              <w:top w:val="single" w:sz="4" w:space="0" w:color="auto"/>
              <w:left w:val="single" w:sz="12" w:space="0" w:color="auto"/>
              <w:bottom w:val="single" w:sz="4" w:space="0" w:color="auto"/>
              <w:right w:val="single" w:sz="12" w:space="0" w:color="auto"/>
            </w:tcBorders>
            <w:shd w:val="clear" w:color="auto" w:fill="auto"/>
          </w:tcPr>
          <w:p w14:paraId="00E2C853"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Insurance Company</w:t>
            </w:r>
          </w:p>
        </w:tc>
        <w:tc>
          <w:tcPr>
            <w:tcW w:w="4016" w:type="dxa"/>
            <w:gridSpan w:val="4"/>
            <w:tcBorders>
              <w:top w:val="single" w:sz="4" w:space="0" w:color="auto"/>
              <w:left w:val="single" w:sz="12" w:space="0" w:color="auto"/>
              <w:bottom w:val="single" w:sz="4" w:space="0" w:color="auto"/>
              <w:right w:val="single" w:sz="12" w:space="0" w:color="auto"/>
            </w:tcBorders>
            <w:shd w:val="clear" w:color="auto" w:fill="auto"/>
          </w:tcPr>
          <w:p w14:paraId="172BC261"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Insurance Company</w:t>
            </w:r>
          </w:p>
        </w:tc>
        <w:tc>
          <w:tcPr>
            <w:tcW w:w="3629" w:type="dxa"/>
            <w:gridSpan w:val="3"/>
            <w:tcBorders>
              <w:top w:val="single" w:sz="8" w:space="0" w:color="auto"/>
              <w:left w:val="single" w:sz="12" w:space="0" w:color="auto"/>
              <w:bottom w:val="single" w:sz="8" w:space="0" w:color="auto"/>
              <w:right w:val="single" w:sz="12" w:space="0" w:color="auto"/>
            </w:tcBorders>
            <w:shd w:val="clear" w:color="auto" w:fill="auto"/>
          </w:tcPr>
          <w:p w14:paraId="04CCB123"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Insurance Company</w:t>
            </w:r>
          </w:p>
        </w:tc>
      </w:tr>
      <w:tr w:rsidR="00D05158" w:rsidRPr="000602F0" w14:paraId="064114D9" w14:textId="77777777" w:rsidTr="008F21CB">
        <w:trPr>
          <w:trHeight w:hRule="exact" w:val="518"/>
        </w:trPr>
        <w:tc>
          <w:tcPr>
            <w:tcW w:w="3240" w:type="dxa"/>
            <w:gridSpan w:val="3"/>
            <w:tcBorders>
              <w:top w:val="single" w:sz="4" w:space="0" w:color="auto"/>
              <w:left w:val="single" w:sz="12" w:space="0" w:color="auto"/>
              <w:bottom w:val="single" w:sz="4" w:space="0" w:color="auto"/>
              <w:right w:val="single" w:sz="12" w:space="0" w:color="auto"/>
            </w:tcBorders>
            <w:shd w:val="clear" w:color="auto" w:fill="auto"/>
          </w:tcPr>
          <w:p w14:paraId="67352F3D" w14:textId="45DDA135" w:rsidR="00D05158" w:rsidRPr="000602F0" w:rsidRDefault="00D05158" w:rsidP="00C06AD3">
            <w:pPr>
              <w:rPr>
                <w:rFonts w:ascii="Garamond" w:hAnsi="Garamond" w:cs="Gautami"/>
                <w:b/>
                <w:sz w:val="20"/>
                <w:szCs w:val="20"/>
              </w:rPr>
            </w:pPr>
            <w:r>
              <w:rPr>
                <w:rFonts w:ascii="Garamond" w:hAnsi="Garamond" w:cs="Gautami"/>
                <w:b/>
                <w:sz w:val="20"/>
                <w:szCs w:val="20"/>
              </w:rPr>
              <w:t xml:space="preserve">Name of Insured </w:t>
            </w:r>
          </w:p>
        </w:tc>
        <w:tc>
          <w:tcPr>
            <w:tcW w:w="4016" w:type="dxa"/>
            <w:gridSpan w:val="4"/>
            <w:tcBorders>
              <w:top w:val="single" w:sz="4" w:space="0" w:color="auto"/>
              <w:left w:val="single" w:sz="12" w:space="0" w:color="auto"/>
              <w:bottom w:val="single" w:sz="4" w:space="0" w:color="auto"/>
              <w:right w:val="single" w:sz="12" w:space="0" w:color="auto"/>
            </w:tcBorders>
            <w:shd w:val="clear" w:color="auto" w:fill="auto"/>
          </w:tcPr>
          <w:p w14:paraId="7E621605" w14:textId="7413BFBE" w:rsidR="00D05158" w:rsidRPr="000602F0" w:rsidRDefault="00D05158" w:rsidP="00C06AD3">
            <w:pPr>
              <w:rPr>
                <w:rFonts w:ascii="Garamond" w:hAnsi="Garamond" w:cs="Gautami"/>
                <w:b/>
                <w:sz w:val="20"/>
                <w:szCs w:val="20"/>
              </w:rPr>
            </w:pPr>
            <w:r>
              <w:rPr>
                <w:rFonts w:ascii="Garamond" w:hAnsi="Garamond" w:cs="Gautami"/>
                <w:b/>
                <w:sz w:val="20"/>
                <w:szCs w:val="20"/>
              </w:rPr>
              <w:t>Name of Insured</w:t>
            </w:r>
          </w:p>
        </w:tc>
        <w:tc>
          <w:tcPr>
            <w:tcW w:w="3629" w:type="dxa"/>
            <w:gridSpan w:val="3"/>
            <w:tcBorders>
              <w:top w:val="single" w:sz="8" w:space="0" w:color="auto"/>
              <w:left w:val="single" w:sz="12" w:space="0" w:color="auto"/>
              <w:bottom w:val="single" w:sz="8" w:space="0" w:color="auto"/>
              <w:right w:val="single" w:sz="12" w:space="0" w:color="auto"/>
            </w:tcBorders>
            <w:shd w:val="clear" w:color="auto" w:fill="auto"/>
          </w:tcPr>
          <w:p w14:paraId="13F3AD03" w14:textId="16585DA8" w:rsidR="00D05158" w:rsidRPr="000602F0" w:rsidRDefault="00D05158" w:rsidP="00C06AD3">
            <w:pPr>
              <w:rPr>
                <w:rFonts w:ascii="Garamond" w:hAnsi="Garamond" w:cs="Gautami"/>
                <w:b/>
                <w:sz w:val="20"/>
                <w:szCs w:val="20"/>
              </w:rPr>
            </w:pPr>
            <w:r>
              <w:rPr>
                <w:rFonts w:ascii="Garamond" w:hAnsi="Garamond" w:cs="Gautami"/>
                <w:b/>
                <w:sz w:val="20"/>
                <w:szCs w:val="20"/>
              </w:rPr>
              <w:t>Name of Insured</w:t>
            </w:r>
          </w:p>
        </w:tc>
      </w:tr>
      <w:tr w:rsidR="00C06AD3" w:rsidRPr="000602F0" w14:paraId="34202B09" w14:textId="77777777" w:rsidTr="008F21CB">
        <w:trPr>
          <w:trHeight w:hRule="exact" w:val="518"/>
        </w:trPr>
        <w:tc>
          <w:tcPr>
            <w:tcW w:w="3240" w:type="dxa"/>
            <w:gridSpan w:val="3"/>
            <w:tcBorders>
              <w:top w:val="single" w:sz="4" w:space="0" w:color="auto"/>
              <w:left w:val="single" w:sz="12" w:space="0" w:color="auto"/>
              <w:bottom w:val="single" w:sz="4" w:space="0" w:color="auto"/>
              <w:right w:val="single" w:sz="12" w:space="0" w:color="auto"/>
            </w:tcBorders>
            <w:shd w:val="clear" w:color="auto" w:fill="auto"/>
          </w:tcPr>
          <w:p w14:paraId="0D3988DB"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Insured Date of Birth</w:t>
            </w:r>
          </w:p>
        </w:tc>
        <w:tc>
          <w:tcPr>
            <w:tcW w:w="4016" w:type="dxa"/>
            <w:gridSpan w:val="4"/>
            <w:tcBorders>
              <w:top w:val="single" w:sz="4" w:space="0" w:color="auto"/>
              <w:left w:val="single" w:sz="12" w:space="0" w:color="auto"/>
              <w:bottom w:val="single" w:sz="4" w:space="0" w:color="auto"/>
              <w:right w:val="single" w:sz="12" w:space="0" w:color="auto"/>
            </w:tcBorders>
            <w:shd w:val="clear" w:color="auto" w:fill="auto"/>
          </w:tcPr>
          <w:p w14:paraId="7343EC48"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Insured Date of Birth</w:t>
            </w:r>
          </w:p>
        </w:tc>
        <w:tc>
          <w:tcPr>
            <w:tcW w:w="3629" w:type="dxa"/>
            <w:gridSpan w:val="3"/>
            <w:tcBorders>
              <w:top w:val="single" w:sz="8" w:space="0" w:color="auto"/>
              <w:left w:val="single" w:sz="12" w:space="0" w:color="auto"/>
              <w:bottom w:val="single" w:sz="8" w:space="0" w:color="auto"/>
              <w:right w:val="single" w:sz="12" w:space="0" w:color="auto"/>
            </w:tcBorders>
            <w:shd w:val="clear" w:color="auto" w:fill="auto"/>
          </w:tcPr>
          <w:p w14:paraId="0FCC853D"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Insured Date of Birth</w:t>
            </w:r>
          </w:p>
        </w:tc>
      </w:tr>
      <w:tr w:rsidR="00C06AD3" w:rsidRPr="000602F0" w14:paraId="20E9FC95" w14:textId="77777777" w:rsidTr="008F21CB">
        <w:trPr>
          <w:trHeight w:hRule="exact" w:val="518"/>
        </w:trPr>
        <w:tc>
          <w:tcPr>
            <w:tcW w:w="3240" w:type="dxa"/>
            <w:gridSpan w:val="3"/>
            <w:tcBorders>
              <w:top w:val="single" w:sz="4" w:space="0" w:color="auto"/>
              <w:left w:val="single" w:sz="12" w:space="0" w:color="auto"/>
              <w:bottom w:val="single" w:sz="4" w:space="0" w:color="auto"/>
              <w:right w:val="single" w:sz="12" w:space="0" w:color="auto"/>
            </w:tcBorders>
            <w:shd w:val="clear" w:color="auto" w:fill="auto"/>
          </w:tcPr>
          <w:p w14:paraId="511FC2BF"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Member ID/ Policy #</w:t>
            </w:r>
          </w:p>
        </w:tc>
        <w:tc>
          <w:tcPr>
            <w:tcW w:w="4016" w:type="dxa"/>
            <w:gridSpan w:val="4"/>
            <w:tcBorders>
              <w:top w:val="single" w:sz="4" w:space="0" w:color="auto"/>
              <w:left w:val="single" w:sz="12" w:space="0" w:color="auto"/>
              <w:bottom w:val="single" w:sz="4" w:space="0" w:color="auto"/>
              <w:right w:val="single" w:sz="12" w:space="0" w:color="auto"/>
            </w:tcBorders>
            <w:shd w:val="clear" w:color="auto" w:fill="auto"/>
          </w:tcPr>
          <w:p w14:paraId="4A7F085B"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Member ID/ Policy #</w:t>
            </w:r>
          </w:p>
        </w:tc>
        <w:tc>
          <w:tcPr>
            <w:tcW w:w="3629" w:type="dxa"/>
            <w:gridSpan w:val="3"/>
            <w:tcBorders>
              <w:top w:val="single" w:sz="8" w:space="0" w:color="auto"/>
              <w:left w:val="single" w:sz="12" w:space="0" w:color="auto"/>
              <w:bottom w:val="single" w:sz="8" w:space="0" w:color="auto"/>
              <w:right w:val="single" w:sz="12" w:space="0" w:color="auto"/>
            </w:tcBorders>
            <w:shd w:val="clear" w:color="auto" w:fill="auto"/>
          </w:tcPr>
          <w:p w14:paraId="06706547"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Member ID/ Policy #</w:t>
            </w:r>
          </w:p>
        </w:tc>
      </w:tr>
      <w:tr w:rsidR="00C06AD3" w:rsidRPr="000602F0" w14:paraId="41D59477" w14:textId="77777777" w:rsidTr="008F21CB">
        <w:trPr>
          <w:trHeight w:hRule="exact" w:val="518"/>
        </w:trPr>
        <w:tc>
          <w:tcPr>
            <w:tcW w:w="3240" w:type="dxa"/>
            <w:gridSpan w:val="3"/>
            <w:tcBorders>
              <w:top w:val="single" w:sz="4" w:space="0" w:color="auto"/>
              <w:left w:val="single" w:sz="12" w:space="0" w:color="auto"/>
              <w:bottom w:val="single" w:sz="12" w:space="0" w:color="auto"/>
              <w:right w:val="single" w:sz="12" w:space="0" w:color="auto"/>
            </w:tcBorders>
            <w:shd w:val="clear" w:color="auto" w:fill="auto"/>
          </w:tcPr>
          <w:p w14:paraId="4B8BA4EA" w14:textId="41F08760" w:rsidR="00C06AD3" w:rsidRPr="000602F0" w:rsidRDefault="003C3FFC" w:rsidP="00C06AD3">
            <w:pPr>
              <w:rPr>
                <w:rFonts w:ascii="Garamond" w:hAnsi="Garamond" w:cs="Gautami"/>
                <w:b/>
                <w:sz w:val="20"/>
                <w:szCs w:val="20"/>
              </w:rPr>
            </w:pPr>
            <w:r>
              <w:rPr>
                <w:rFonts w:ascii="Garamond" w:hAnsi="Garamond" w:cs="Gautami"/>
                <w:b/>
                <w:sz w:val="20"/>
                <w:szCs w:val="20"/>
              </w:rPr>
              <w:t xml:space="preserve">Group </w:t>
            </w:r>
            <w:r w:rsidR="00C06AD3" w:rsidRPr="000602F0">
              <w:rPr>
                <w:rFonts w:ascii="Garamond" w:hAnsi="Garamond" w:cs="Gautami"/>
                <w:b/>
                <w:sz w:val="20"/>
                <w:szCs w:val="20"/>
              </w:rPr>
              <w:t>#</w:t>
            </w:r>
          </w:p>
        </w:tc>
        <w:tc>
          <w:tcPr>
            <w:tcW w:w="4016" w:type="dxa"/>
            <w:gridSpan w:val="4"/>
            <w:tcBorders>
              <w:top w:val="single" w:sz="4" w:space="0" w:color="auto"/>
              <w:left w:val="single" w:sz="12" w:space="0" w:color="auto"/>
              <w:bottom w:val="single" w:sz="12" w:space="0" w:color="auto"/>
              <w:right w:val="single" w:sz="12" w:space="0" w:color="auto"/>
            </w:tcBorders>
            <w:shd w:val="clear" w:color="auto" w:fill="auto"/>
          </w:tcPr>
          <w:p w14:paraId="4742751B"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Group #</w:t>
            </w:r>
          </w:p>
        </w:tc>
        <w:tc>
          <w:tcPr>
            <w:tcW w:w="3629" w:type="dxa"/>
            <w:gridSpan w:val="3"/>
            <w:tcBorders>
              <w:top w:val="single" w:sz="8" w:space="0" w:color="auto"/>
              <w:left w:val="single" w:sz="12" w:space="0" w:color="auto"/>
              <w:bottom w:val="single" w:sz="12" w:space="0" w:color="auto"/>
              <w:right w:val="single" w:sz="12" w:space="0" w:color="auto"/>
            </w:tcBorders>
            <w:shd w:val="clear" w:color="auto" w:fill="auto"/>
          </w:tcPr>
          <w:p w14:paraId="5B936D51" w14:textId="77777777" w:rsidR="00C06AD3" w:rsidRPr="000602F0" w:rsidRDefault="00C06AD3" w:rsidP="00C06AD3">
            <w:pPr>
              <w:rPr>
                <w:rFonts w:ascii="Garamond" w:hAnsi="Garamond" w:cs="Gautami"/>
                <w:b/>
                <w:sz w:val="20"/>
                <w:szCs w:val="20"/>
              </w:rPr>
            </w:pPr>
            <w:r w:rsidRPr="000602F0">
              <w:rPr>
                <w:rFonts w:ascii="Garamond" w:hAnsi="Garamond" w:cs="Gautami"/>
                <w:b/>
                <w:sz w:val="20"/>
                <w:szCs w:val="20"/>
              </w:rPr>
              <w:t>Group #</w:t>
            </w:r>
          </w:p>
        </w:tc>
      </w:tr>
    </w:tbl>
    <w:p w14:paraId="7A95275B" w14:textId="64342F43" w:rsidR="00FD53FE" w:rsidRPr="00604284" w:rsidRDefault="00FD53FE" w:rsidP="007822AA">
      <w:pPr>
        <w:pStyle w:val="NoSpacing"/>
        <w:jc w:val="center"/>
        <w:rPr>
          <w:rFonts w:asciiTheme="minorHAnsi" w:eastAsia="Calibri" w:hAnsiTheme="minorHAnsi" w:cstheme="minorHAnsi"/>
          <w:b/>
          <w:sz w:val="32"/>
          <w:szCs w:val="32"/>
        </w:rPr>
      </w:pPr>
      <w:r w:rsidRPr="00604284">
        <w:rPr>
          <w:rFonts w:asciiTheme="minorHAnsi" w:eastAsia="Calibri" w:hAnsiTheme="minorHAnsi" w:cstheme="minorHAnsi"/>
          <w:b/>
          <w:sz w:val="32"/>
          <w:szCs w:val="32"/>
        </w:rPr>
        <w:lastRenderedPageBreak/>
        <w:t>Patient Financial Policy Sheet</w:t>
      </w:r>
    </w:p>
    <w:p w14:paraId="5A00BEB1" w14:textId="77777777" w:rsidR="00BE187F" w:rsidRPr="00281085" w:rsidRDefault="00BE187F" w:rsidP="00FD53FE">
      <w:pPr>
        <w:pStyle w:val="NoSpacing"/>
        <w:rPr>
          <w:rFonts w:asciiTheme="minorHAnsi" w:eastAsia="Calibri" w:hAnsiTheme="minorHAnsi" w:cstheme="minorHAnsi"/>
          <w:sz w:val="20"/>
          <w:szCs w:val="20"/>
        </w:rPr>
        <w:sectPr w:rsidR="00BE187F" w:rsidRPr="00281085" w:rsidSect="00942EAF">
          <w:headerReference w:type="default" r:id="rId12"/>
          <w:headerReference w:type="first" r:id="rId13"/>
          <w:type w:val="continuous"/>
          <w:pgSz w:w="12240" w:h="15840"/>
          <w:pgMar w:top="720" w:right="720" w:bottom="180" w:left="720" w:header="144" w:footer="0" w:gutter="0"/>
          <w:cols w:space="720"/>
          <w:titlePg/>
          <w:docGrid w:linePitch="360"/>
        </w:sectPr>
      </w:pPr>
    </w:p>
    <w:p w14:paraId="4713BC34" w14:textId="01489ECD" w:rsidR="00FD53FE" w:rsidRPr="00C707B6" w:rsidRDefault="00FD53FE" w:rsidP="00FD53FE">
      <w:pPr>
        <w:pStyle w:val="NoSpacing"/>
        <w:rPr>
          <w:rFonts w:asciiTheme="minorHAnsi" w:eastAsia="Calibri" w:hAnsiTheme="minorHAnsi" w:cstheme="minorHAnsi"/>
          <w:sz w:val="18"/>
          <w:szCs w:val="18"/>
        </w:rPr>
      </w:pPr>
      <w:r w:rsidRPr="00C707B6">
        <w:rPr>
          <w:rFonts w:asciiTheme="minorHAnsi" w:eastAsia="Calibri" w:hAnsiTheme="minorHAnsi" w:cstheme="minorHAnsi"/>
          <w:sz w:val="18"/>
          <w:szCs w:val="18"/>
        </w:rPr>
        <w:t xml:space="preserve">To reduce confusion and misunderstanding between our Patients and practice, we have adopted the following financial policies.  If you have any questions regarding these policies, please discuss them with us.  We </w:t>
      </w:r>
      <w:proofErr w:type="gramStart"/>
      <w:r w:rsidRPr="00C707B6">
        <w:rPr>
          <w:rFonts w:asciiTheme="minorHAnsi" w:eastAsia="Calibri" w:hAnsiTheme="minorHAnsi" w:cstheme="minorHAnsi"/>
          <w:sz w:val="18"/>
          <w:szCs w:val="18"/>
        </w:rPr>
        <w:t>are dedicated to providing</w:t>
      </w:r>
      <w:proofErr w:type="gramEnd"/>
      <w:r w:rsidRPr="00C707B6">
        <w:rPr>
          <w:rFonts w:asciiTheme="minorHAnsi" w:eastAsia="Calibri" w:hAnsiTheme="minorHAnsi" w:cstheme="minorHAnsi"/>
          <w:sz w:val="18"/>
          <w:szCs w:val="18"/>
        </w:rPr>
        <w:t xml:space="preserve"> the best possible care and service to you and regard your understanding of your financial responsibilities as an essential element of your care and treatment.</w:t>
      </w:r>
    </w:p>
    <w:p w14:paraId="5B27F154" w14:textId="77777777" w:rsidR="00FD53FE" w:rsidRPr="00C707B6" w:rsidRDefault="00FD53FE" w:rsidP="00FD53FE">
      <w:pPr>
        <w:pStyle w:val="NoSpacing"/>
        <w:rPr>
          <w:rFonts w:asciiTheme="minorHAnsi" w:eastAsia="Calibri" w:hAnsiTheme="minorHAnsi" w:cstheme="minorHAnsi"/>
          <w:sz w:val="18"/>
          <w:szCs w:val="18"/>
        </w:rPr>
      </w:pPr>
    </w:p>
    <w:p w14:paraId="26620693" w14:textId="77777777" w:rsidR="00FD53FE" w:rsidRPr="00C707B6" w:rsidRDefault="00FD53FE" w:rsidP="00FD53FE">
      <w:pPr>
        <w:pStyle w:val="NoSpacing"/>
        <w:rPr>
          <w:rFonts w:asciiTheme="minorHAnsi" w:eastAsia="Calibri" w:hAnsiTheme="minorHAnsi" w:cstheme="minorHAnsi"/>
          <w:sz w:val="18"/>
          <w:szCs w:val="18"/>
        </w:rPr>
      </w:pPr>
      <w:r w:rsidRPr="00C707B6">
        <w:rPr>
          <w:rFonts w:asciiTheme="minorHAnsi" w:eastAsia="Calibri" w:hAnsiTheme="minorHAnsi" w:cstheme="minorHAnsi"/>
          <w:sz w:val="18"/>
          <w:szCs w:val="18"/>
        </w:rPr>
        <w:t>Unless other arrangements have been made in advance by either you or your health insurance carrier, full payment is due at the time of service.  For your convenience, we accept payment by check, cash, debit card, Visa or Mastercard.</w:t>
      </w:r>
    </w:p>
    <w:p w14:paraId="19A2EDD3" w14:textId="77777777" w:rsidR="00FD53FE" w:rsidRPr="00C707B6" w:rsidRDefault="00FD53FE" w:rsidP="00FD53FE">
      <w:pPr>
        <w:pStyle w:val="NoSpacing"/>
        <w:rPr>
          <w:rFonts w:asciiTheme="minorHAnsi" w:eastAsia="Calibri" w:hAnsiTheme="minorHAnsi" w:cstheme="minorHAnsi"/>
          <w:sz w:val="18"/>
          <w:szCs w:val="18"/>
          <w:u w:val="single"/>
        </w:rPr>
      </w:pPr>
    </w:p>
    <w:p w14:paraId="1A8A88E1" w14:textId="77777777" w:rsidR="00FD53FE" w:rsidRPr="00234DF9" w:rsidRDefault="00FD53FE" w:rsidP="00FD53FE">
      <w:pPr>
        <w:pStyle w:val="NoSpacing"/>
        <w:rPr>
          <w:rFonts w:asciiTheme="minorHAnsi" w:eastAsia="Calibri" w:hAnsiTheme="minorHAnsi" w:cstheme="minorHAnsi"/>
          <w:b/>
          <w:sz w:val="18"/>
          <w:szCs w:val="18"/>
          <w:u w:val="single"/>
        </w:rPr>
      </w:pPr>
      <w:r w:rsidRPr="00234DF9">
        <w:rPr>
          <w:rFonts w:asciiTheme="minorHAnsi" w:eastAsia="Calibri" w:hAnsiTheme="minorHAnsi" w:cstheme="minorHAnsi"/>
          <w:b/>
          <w:sz w:val="18"/>
          <w:szCs w:val="18"/>
          <w:u w:val="single"/>
        </w:rPr>
        <w:t>Your Insurance</w:t>
      </w:r>
    </w:p>
    <w:p w14:paraId="4FB1CF51" w14:textId="77777777" w:rsidR="00FD53FE" w:rsidRPr="00C707B6" w:rsidRDefault="00FD53FE" w:rsidP="00FD53FE">
      <w:pPr>
        <w:pStyle w:val="NoSpacing"/>
        <w:rPr>
          <w:rFonts w:asciiTheme="minorHAnsi" w:eastAsia="Calibri" w:hAnsiTheme="minorHAnsi" w:cstheme="minorHAnsi"/>
          <w:sz w:val="18"/>
          <w:szCs w:val="18"/>
        </w:rPr>
      </w:pPr>
      <w:r w:rsidRPr="00C707B6">
        <w:rPr>
          <w:rFonts w:asciiTheme="minorHAnsi" w:eastAsia="Calibri" w:hAnsiTheme="minorHAnsi" w:cstheme="minorHAnsi"/>
          <w:sz w:val="18"/>
          <w:szCs w:val="18"/>
        </w:rPr>
        <w:t>We have made prior arrangements with many insurers and health plans to accept an assignment of benefits.  This means that we will bill those plans for which we have an agreement and will only require you to pay the authorized co-payment at the time of service.  This offices’ policy is to collect this co-payment when you arrive for your appointment.</w:t>
      </w:r>
    </w:p>
    <w:p w14:paraId="736B3D60" w14:textId="77777777" w:rsidR="00FD53FE" w:rsidRPr="00C707B6" w:rsidRDefault="00FD53FE" w:rsidP="00FD53FE">
      <w:pPr>
        <w:pStyle w:val="NoSpacing"/>
        <w:rPr>
          <w:rFonts w:asciiTheme="minorHAnsi" w:eastAsia="Calibri" w:hAnsiTheme="minorHAnsi" w:cstheme="minorHAnsi"/>
          <w:sz w:val="18"/>
          <w:szCs w:val="18"/>
        </w:rPr>
      </w:pPr>
    </w:p>
    <w:p w14:paraId="3E55DBB6" w14:textId="74BEB874" w:rsidR="00BE187F" w:rsidRPr="00C707B6" w:rsidRDefault="00FD53FE" w:rsidP="00FD53FE">
      <w:pPr>
        <w:pStyle w:val="NoSpacing"/>
        <w:rPr>
          <w:rFonts w:asciiTheme="minorHAnsi" w:eastAsia="Calibri" w:hAnsiTheme="minorHAnsi" w:cstheme="minorHAnsi"/>
          <w:sz w:val="18"/>
          <w:szCs w:val="18"/>
        </w:rPr>
      </w:pPr>
      <w:r w:rsidRPr="00C707B6">
        <w:rPr>
          <w:rFonts w:asciiTheme="minorHAnsi" w:eastAsia="Calibri" w:hAnsiTheme="minorHAnsi" w:cstheme="minorHAnsi"/>
          <w:sz w:val="18"/>
          <w:szCs w:val="18"/>
        </w:rPr>
        <w:t>Your assistance in securing timely payments of your claims may be required.  If your health plan requires that you obtain prior authorization in the form of a REFERRAL from your primary care physician (PCP), or PRECERTIFICATION before procedures or treatment plans may be initiated, we ask that you inform our staff and assist us to assure these arrangements are made in advance.</w:t>
      </w:r>
    </w:p>
    <w:p w14:paraId="507E0934" w14:textId="77777777" w:rsidR="00FD53FE" w:rsidRPr="00C707B6" w:rsidRDefault="00FD53FE" w:rsidP="00FD53FE">
      <w:pPr>
        <w:pStyle w:val="NoSpacing"/>
        <w:rPr>
          <w:rFonts w:asciiTheme="minorHAnsi" w:eastAsia="Calibri" w:hAnsiTheme="minorHAnsi" w:cstheme="minorHAnsi"/>
          <w:sz w:val="18"/>
          <w:szCs w:val="18"/>
        </w:rPr>
      </w:pPr>
    </w:p>
    <w:p w14:paraId="0E34005D" w14:textId="58B67540" w:rsidR="00FD53FE" w:rsidRPr="00C707B6" w:rsidRDefault="00FD53FE" w:rsidP="00FD53FE">
      <w:pPr>
        <w:pStyle w:val="NoSpacing"/>
        <w:rPr>
          <w:rFonts w:asciiTheme="minorHAnsi" w:eastAsia="Calibri" w:hAnsiTheme="minorHAnsi" w:cstheme="minorHAnsi"/>
          <w:sz w:val="18"/>
          <w:szCs w:val="18"/>
        </w:rPr>
      </w:pPr>
      <w:r w:rsidRPr="00C707B6">
        <w:rPr>
          <w:rFonts w:asciiTheme="minorHAnsi" w:eastAsia="Calibri" w:hAnsiTheme="minorHAnsi" w:cstheme="minorHAnsi"/>
          <w:sz w:val="18"/>
          <w:szCs w:val="18"/>
        </w:rPr>
        <w:t xml:space="preserve">If you have insurance coverage with a plan for which we do not have prior agreement, we will prepare and send claims on your behalf.  You should be aware however, that the Patients’ share of the </w:t>
      </w:r>
      <w:r w:rsidRPr="00C707B6">
        <w:rPr>
          <w:rFonts w:asciiTheme="minorHAnsi" w:eastAsia="Calibri" w:hAnsiTheme="minorHAnsi" w:cstheme="minorHAnsi"/>
          <w:sz w:val="18"/>
          <w:szCs w:val="18"/>
        </w:rPr>
        <w:t>medical fees owed when using non-contracted physicians will usually be more than when using contracted physicians.</w:t>
      </w:r>
    </w:p>
    <w:p w14:paraId="7BFE958C" w14:textId="77777777" w:rsidR="00FD53FE" w:rsidRPr="00C707B6" w:rsidRDefault="00FD53FE" w:rsidP="00FD53FE">
      <w:pPr>
        <w:pStyle w:val="NoSpacing"/>
        <w:rPr>
          <w:rFonts w:asciiTheme="minorHAnsi" w:eastAsia="Calibri" w:hAnsiTheme="minorHAnsi" w:cstheme="minorHAnsi"/>
          <w:sz w:val="18"/>
          <w:szCs w:val="18"/>
        </w:rPr>
      </w:pPr>
    </w:p>
    <w:p w14:paraId="70BC0AAD" w14:textId="4B3E303F" w:rsidR="00FD53FE" w:rsidRPr="00C707B6" w:rsidRDefault="00FD53FE" w:rsidP="00FD53FE">
      <w:pPr>
        <w:pStyle w:val="NoSpacing"/>
        <w:rPr>
          <w:rFonts w:asciiTheme="minorHAnsi" w:eastAsia="Calibri" w:hAnsiTheme="minorHAnsi" w:cstheme="minorHAnsi"/>
          <w:sz w:val="18"/>
          <w:szCs w:val="18"/>
        </w:rPr>
      </w:pPr>
      <w:r w:rsidRPr="00C707B6">
        <w:rPr>
          <w:rFonts w:asciiTheme="minorHAnsi" w:eastAsia="Calibri" w:hAnsiTheme="minorHAnsi" w:cstheme="minorHAnsi"/>
          <w:sz w:val="18"/>
          <w:szCs w:val="18"/>
        </w:rPr>
        <w:t xml:space="preserve">Not all services are a covered benefit in all insurance plans.  Some health plans select certain services that will not be covered. </w:t>
      </w:r>
      <w:proofErr w:type="gramStart"/>
      <w:r w:rsidRPr="00C707B6">
        <w:rPr>
          <w:rFonts w:asciiTheme="minorHAnsi" w:eastAsia="Calibri" w:hAnsiTheme="minorHAnsi" w:cstheme="minorHAnsi"/>
          <w:sz w:val="18"/>
          <w:szCs w:val="18"/>
        </w:rPr>
        <w:t>In the event that</w:t>
      </w:r>
      <w:proofErr w:type="gramEnd"/>
      <w:r w:rsidRPr="00C707B6">
        <w:rPr>
          <w:rFonts w:asciiTheme="minorHAnsi" w:eastAsia="Calibri" w:hAnsiTheme="minorHAnsi" w:cstheme="minorHAnsi"/>
          <w:sz w:val="18"/>
          <w:szCs w:val="18"/>
        </w:rPr>
        <w:t xml:space="preserve"> your health plan determines a service to be “not covered”, you will be responsible for the complete charge.  Payment of the balance that is designated as the Patients’ responsibility is due upon receipt of a statement from our office.</w:t>
      </w:r>
    </w:p>
    <w:p w14:paraId="78F2818F" w14:textId="77777777" w:rsidR="00FD53FE" w:rsidRPr="00C707B6" w:rsidRDefault="00FD53FE" w:rsidP="00FD53FE">
      <w:pPr>
        <w:pStyle w:val="NoSpacing"/>
        <w:rPr>
          <w:rFonts w:asciiTheme="minorHAnsi" w:eastAsia="Calibri" w:hAnsiTheme="minorHAnsi" w:cstheme="minorHAnsi"/>
          <w:sz w:val="18"/>
          <w:szCs w:val="18"/>
        </w:rPr>
      </w:pPr>
    </w:p>
    <w:p w14:paraId="0A614EC0" w14:textId="77777777" w:rsidR="00FD53FE" w:rsidRPr="00C707B6" w:rsidRDefault="00FD53FE" w:rsidP="00FD53FE">
      <w:pPr>
        <w:pStyle w:val="NoSpacing"/>
        <w:rPr>
          <w:rFonts w:asciiTheme="minorHAnsi" w:eastAsia="Calibri" w:hAnsiTheme="minorHAnsi" w:cstheme="minorHAnsi"/>
          <w:sz w:val="18"/>
          <w:szCs w:val="18"/>
        </w:rPr>
      </w:pPr>
      <w:r w:rsidRPr="00C707B6">
        <w:rPr>
          <w:rFonts w:asciiTheme="minorHAnsi" w:eastAsia="Calibri" w:hAnsiTheme="minorHAnsi" w:cstheme="minorHAnsi"/>
          <w:sz w:val="18"/>
          <w:szCs w:val="18"/>
        </w:rPr>
        <w:t>We will bill your health plan for all services provided in the hospital.  Any balance due is your responsibility and is due upon receipt of a statement from our office or from your insurance.</w:t>
      </w:r>
    </w:p>
    <w:p w14:paraId="5216E2B5" w14:textId="77777777" w:rsidR="00FD53FE" w:rsidRPr="00C707B6" w:rsidRDefault="00FD53FE" w:rsidP="00FD53FE">
      <w:pPr>
        <w:pStyle w:val="NoSpacing"/>
        <w:rPr>
          <w:rFonts w:asciiTheme="minorHAnsi" w:eastAsia="Calibri" w:hAnsiTheme="minorHAnsi" w:cstheme="minorHAnsi"/>
          <w:sz w:val="18"/>
          <w:szCs w:val="18"/>
        </w:rPr>
      </w:pPr>
    </w:p>
    <w:p w14:paraId="5304141E" w14:textId="77777777" w:rsidR="00FD53FE" w:rsidRPr="00C707B6" w:rsidRDefault="00FD53FE" w:rsidP="00FD53FE">
      <w:pPr>
        <w:pStyle w:val="NoSpacing"/>
        <w:rPr>
          <w:rFonts w:asciiTheme="minorHAnsi" w:eastAsia="Calibri" w:hAnsiTheme="minorHAnsi" w:cstheme="minorHAnsi"/>
          <w:sz w:val="18"/>
          <w:szCs w:val="18"/>
        </w:rPr>
      </w:pPr>
      <w:r w:rsidRPr="00C707B6">
        <w:rPr>
          <w:rFonts w:asciiTheme="minorHAnsi" w:eastAsia="Calibri" w:hAnsiTheme="minorHAnsi" w:cstheme="minorHAnsi"/>
          <w:sz w:val="18"/>
          <w:szCs w:val="18"/>
        </w:rPr>
        <w:t>Keep in touch:  Do not assume your insurance carrier is “working on it”.  Contact them if you have not received a notice of payment within 30 to 45 days of your services.  If payment is delayed by your health plan, you will be asked to contact them or your health benefits office to identify the issues.  You will be held responsible for services not paid by your health plan.</w:t>
      </w:r>
    </w:p>
    <w:p w14:paraId="5E849EFC" w14:textId="77777777" w:rsidR="00FD53FE" w:rsidRPr="00C707B6" w:rsidRDefault="00FD53FE" w:rsidP="00FD53FE">
      <w:pPr>
        <w:pStyle w:val="NoSpacing"/>
        <w:rPr>
          <w:rFonts w:asciiTheme="minorHAnsi" w:eastAsia="Calibri" w:hAnsiTheme="minorHAnsi" w:cstheme="minorHAnsi"/>
          <w:sz w:val="18"/>
          <w:szCs w:val="18"/>
        </w:rPr>
      </w:pPr>
    </w:p>
    <w:p w14:paraId="20D40C74" w14:textId="77777777" w:rsidR="00FD53FE" w:rsidRPr="00234DF9" w:rsidRDefault="00FD53FE" w:rsidP="00FD53FE">
      <w:pPr>
        <w:pStyle w:val="NoSpacing"/>
        <w:rPr>
          <w:rFonts w:asciiTheme="minorHAnsi" w:eastAsia="Calibri" w:hAnsiTheme="minorHAnsi" w:cstheme="minorHAnsi"/>
          <w:b/>
          <w:sz w:val="18"/>
          <w:szCs w:val="18"/>
          <w:u w:val="single"/>
        </w:rPr>
      </w:pPr>
      <w:r w:rsidRPr="00234DF9">
        <w:rPr>
          <w:rFonts w:asciiTheme="minorHAnsi" w:eastAsia="Calibri" w:hAnsiTheme="minorHAnsi" w:cstheme="minorHAnsi"/>
          <w:b/>
          <w:sz w:val="18"/>
          <w:szCs w:val="18"/>
          <w:u w:val="single"/>
        </w:rPr>
        <w:t>Minor Patients</w:t>
      </w:r>
    </w:p>
    <w:p w14:paraId="01EE8EFE" w14:textId="77777777" w:rsidR="00FD53FE" w:rsidRPr="00C707B6" w:rsidRDefault="00FD53FE" w:rsidP="00FD53FE">
      <w:pPr>
        <w:pStyle w:val="NoSpacing"/>
        <w:rPr>
          <w:rFonts w:asciiTheme="minorHAnsi" w:eastAsia="Calibri" w:hAnsiTheme="minorHAnsi" w:cstheme="minorHAnsi"/>
          <w:sz w:val="18"/>
          <w:szCs w:val="18"/>
        </w:rPr>
      </w:pPr>
      <w:r w:rsidRPr="00C707B6">
        <w:rPr>
          <w:rFonts w:asciiTheme="minorHAnsi" w:eastAsia="Calibri" w:hAnsiTheme="minorHAnsi" w:cstheme="minorHAnsi"/>
          <w:sz w:val="18"/>
          <w:szCs w:val="18"/>
        </w:rPr>
        <w:t>For all services rendered to minor patients, we will look to the adult accompanying the patient, or the parent or guardian with custody, for payments.</w:t>
      </w:r>
    </w:p>
    <w:p w14:paraId="37F05960" w14:textId="77777777" w:rsidR="00FD53FE" w:rsidRPr="00C707B6" w:rsidRDefault="00FD53FE" w:rsidP="00FD53FE">
      <w:pPr>
        <w:pStyle w:val="NoSpacing"/>
        <w:rPr>
          <w:rFonts w:asciiTheme="minorHAnsi" w:eastAsia="Calibri" w:hAnsiTheme="minorHAnsi" w:cstheme="minorHAnsi"/>
          <w:sz w:val="18"/>
          <w:szCs w:val="18"/>
        </w:rPr>
      </w:pPr>
    </w:p>
    <w:p w14:paraId="1AA18D13" w14:textId="77777777" w:rsidR="00FD53FE" w:rsidRPr="00C707B6" w:rsidRDefault="00FD53FE" w:rsidP="00FD53FE">
      <w:pPr>
        <w:pStyle w:val="NoSpacing"/>
        <w:rPr>
          <w:rFonts w:asciiTheme="minorHAnsi" w:eastAsia="Calibri" w:hAnsiTheme="minorHAnsi" w:cstheme="minorHAnsi"/>
          <w:sz w:val="18"/>
          <w:szCs w:val="18"/>
        </w:rPr>
      </w:pPr>
      <w:r w:rsidRPr="00C707B6">
        <w:rPr>
          <w:rFonts w:asciiTheme="minorHAnsi" w:eastAsia="Calibri" w:hAnsiTheme="minorHAnsi" w:cstheme="minorHAnsi"/>
          <w:sz w:val="18"/>
          <w:szCs w:val="18"/>
        </w:rPr>
        <w:t>I have read and understand the financial policy of the practice, and I agree to be bound by its’ terms.  I also understand and agree that the practice may amend such terms from time to time.</w:t>
      </w:r>
    </w:p>
    <w:p w14:paraId="4A16893B" w14:textId="77777777" w:rsidR="00BE187F" w:rsidRPr="00C707B6" w:rsidRDefault="00BE187F" w:rsidP="00FD53FE">
      <w:pPr>
        <w:pStyle w:val="NoSpacing"/>
        <w:rPr>
          <w:rFonts w:ascii="Garamond" w:eastAsia="Calibri" w:hAnsi="Garamond" w:cs="Gautami"/>
          <w:sz w:val="18"/>
          <w:szCs w:val="18"/>
        </w:rPr>
        <w:sectPr w:rsidR="00BE187F" w:rsidRPr="00C707B6" w:rsidSect="00BE187F">
          <w:type w:val="continuous"/>
          <w:pgSz w:w="12240" w:h="15840"/>
          <w:pgMar w:top="720" w:right="720" w:bottom="180" w:left="720" w:header="0" w:footer="0" w:gutter="0"/>
          <w:cols w:num="2" w:space="720"/>
          <w:docGrid w:linePitch="360"/>
        </w:sectPr>
      </w:pPr>
    </w:p>
    <w:p w14:paraId="6D182A1B" w14:textId="77777777" w:rsidR="00C707B6" w:rsidRDefault="00C707B6" w:rsidP="00281085">
      <w:pPr>
        <w:pStyle w:val="NoSpacing"/>
        <w:jc w:val="center"/>
        <w:rPr>
          <w:rFonts w:asciiTheme="minorHAnsi" w:hAnsiTheme="minorHAnsi" w:cstheme="minorHAnsi"/>
          <w:b/>
          <w:sz w:val="18"/>
          <w:szCs w:val="18"/>
        </w:rPr>
      </w:pPr>
    </w:p>
    <w:p w14:paraId="0E1C4CE7" w14:textId="2707B0D9" w:rsidR="00044F5C" w:rsidRPr="00C707B6" w:rsidRDefault="00C707B6" w:rsidP="00281085">
      <w:pPr>
        <w:pStyle w:val="NoSpacing"/>
        <w:jc w:val="center"/>
        <w:rPr>
          <w:rFonts w:ascii="Garamond" w:eastAsia="Calibri" w:hAnsi="Garamond" w:cs="Gautami"/>
          <w:sz w:val="18"/>
          <w:szCs w:val="18"/>
        </w:rPr>
      </w:pPr>
      <w:r w:rsidRPr="00C707B6">
        <w:rPr>
          <w:rFonts w:ascii="Garamond" w:eastAsia="Calibri" w:hAnsi="Garamond" w:cs="Gautami"/>
          <w:noProof/>
          <w:sz w:val="18"/>
          <w:szCs w:val="18"/>
        </w:rPr>
        <mc:AlternateContent>
          <mc:Choice Requires="wps">
            <w:drawing>
              <wp:anchor distT="0" distB="0" distL="114300" distR="114300" simplePos="0" relativeHeight="251658240" behindDoc="0" locked="0" layoutInCell="1" allowOverlap="1" wp14:anchorId="37CBFF63" wp14:editId="6F2CDC2E">
                <wp:simplePos x="0" y="0"/>
                <wp:positionH relativeFrom="margin">
                  <wp:align>right</wp:align>
                </wp:positionH>
                <wp:positionV relativeFrom="paragraph">
                  <wp:posOffset>12700</wp:posOffset>
                </wp:positionV>
                <wp:extent cx="695325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953250" cy="361950"/>
                        </a:xfrm>
                        <a:prstGeom prst="rect">
                          <a:avLst/>
                        </a:prstGeom>
                        <a:noFill/>
                        <a:ln>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rect w14:anchorId="5D18D2E2" id="Rectangle 1" o:spid="_x0000_s1026" style="position:absolute;margin-left:496.3pt;margin-top:1pt;width:547.5pt;height: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" filled="f" strokecolor="black [3213]" strokeweight="1pt">
                <w10:wrap anchorx="margin"/>
              </v:rect>
            </w:pict>
          </mc:Fallback>
        </mc:AlternateContent>
      </w:r>
      <w:r w:rsidR="0066123C" w:rsidRPr="00C707B6">
        <w:rPr>
          <w:rFonts w:asciiTheme="minorHAnsi" w:hAnsiTheme="minorHAnsi" w:cstheme="minorHAnsi"/>
          <w:b/>
          <w:sz w:val="18"/>
          <w:szCs w:val="18"/>
        </w:rPr>
        <w:t xml:space="preserve">I understand that payment for all services rendered </w:t>
      </w:r>
      <w:r w:rsidR="00044F5C" w:rsidRPr="00C707B6">
        <w:rPr>
          <w:rFonts w:asciiTheme="minorHAnsi" w:hAnsiTheme="minorHAnsi" w:cstheme="minorHAnsi"/>
          <w:b/>
          <w:sz w:val="18"/>
          <w:szCs w:val="18"/>
        </w:rPr>
        <w:t>is requested at the time of service.</w:t>
      </w:r>
    </w:p>
    <w:p w14:paraId="6F036227" w14:textId="47A3D067" w:rsidR="00281085" w:rsidRPr="00C707B6" w:rsidRDefault="00044F5C" w:rsidP="00C707B6">
      <w:pPr>
        <w:spacing w:after="0"/>
        <w:jc w:val="center"/>
        <w:rPr>
          <w:rFonts w:cstheme="minorHAnsi"/>
          <w:b/>
          <w:sz w:val="20"/>
          <w:szCs w:val="20"/>
        </w:rPr>
      </w:pPr>
      <w:r w:rsidRPr="00C707B6">
        <w:rPr>
          <w:rFonts w:cstheme="minorHAnsi"/>
          <w:b/>
          <w:sz w:val="18"/>
          <w:szCs w:val="18"/>
        </w:rPr>
        <w:t>We request a 24-hour cancellation notice of appointment or a $</w:t>
      </w:r>
      <w:r w:rsidR="00B049D0">
        <w:rPr>
          <w:rFonts w:cstheme="minorHAnsi"/>
          <w:b/>
          <w:sz w:val="18"/>
          <w:szCs w:val="18"/>
        </w:rPr>
        <w:t>3</w:t>
      </w:r>
      <w:r w:rsidRPr="00C707B6">
        <w:rPr>
          <w:rFonts w:cstheme="minorHAnsi"/>
          <w:b/>
          <w:sz w:val="18"/>
          <w:szCs w:val="18"/>
        </w:rPr>
        <w:t>5.00 fee will be charged for missed appointments</w:t>
      </w:r>
      <w:r w:rsidRPr="00281085">
        <w:rPr>
          <w:rFonts w:cstheme="minorHAnsi"/>
          <w:b/>
          <w:sz w:val="20"/>
          <w:szCs w:val="20"/>
        </w:rPr>
        <w:t xml:space="preserve">. </w:t>
      </w:r>
    </w:p>
    <w:p w14:paraId="0236AD29" w14:textId="31E8C8E3" w:rsidR="00281085" w:rsidRDefault="00281085" w:rsidP="00BE187F">
      <w:pPr>
        <w:pStyle w:val="NoSpacing"/>
        <w:jc w:val="center"/>
        <w:rPr>
          <w:rFonts w:ascii="Garamond" w:hAnsi="Garamond" w:cs="Gautami"/>
          <w:b/>
        </w:rPr>
      </w:pPr>
    </w:p>
    <w:p w14:paraId="4A6F8D6C" w14:textId="77777777" w:rsidR="00C707B6" w:rsidRPr="00D94B1B" w:rsidRDefault="00C707B6" w:rsidP="00BE187F">
      <w:pPr>
        <w:pStyle w:val="NoSpacing"/>
        <w:jc w:val="center"/>
        <w:rPr>
          <w:rFonts w:ascii="Garamond" w:hAnsi="Garamond" w:cs="Gautami"/>
          <w:b/>
        </w:rPr>
      </w:pPr>
    </w:p>
    <w:p w14:paraId="7B8CC999" w14:textId="77777777" w:rsidR="00281085" w:rsidRPr="00281085" w:rsidRDefault="00281085" w:rsidP="00281085">
      <w:pPr>
        <w:spacing w:after="0"/>
        <w:rPr>
          <w:rFonts w:cstheme="minorHAnsi"/>
          <w:b/>
          <w:sz w:val="20"/>
          <w:szCs w:val="20"/>
        </w:rPr>
      </w:pPr>
      <w:r w:rsidRPr="00281085">
        <w:rPr>
          <w:rFonts w:cstheme="minorHAnsi"/>
          <w:b/>
          <w:sz w:val="20"/>
          <w:szCs w:val="20"/>
        </w:rPr>
        <w:t>___________________________________________</w:t>
      </w:r>
      <w:r>
        <w:rPr>
          <w:rFonts w:cstheme="minorHAnsi"/>
          <w:b/>
          <w:sz w:val="20"/>
          <w:szCs w:val="20"/>
        </w:rPr>
        <w:t>_________________________</w:t>
      </w:r>
      <w:r w:rsidRPr="00281085">
        <w:rPr>
          <w:rFonts w:cstheme="minorHAnsi"/>
          <w:b/>
          <w:sz w:val="20"/>
          <w:szCs w:val="20"/>
        </w:rPr>
        <w:t xml:space="preserve"> </w:t>
      </w:r>
      <w:r>
        <w:rPr>
          <w:rFonts w:cstheme="minorHAnsi"/>
          <w:b/>
          <w:sz w:val="20"/>
          <w:szCs w:val="20"/>
        </w:rPr>
        <w:t xml:space="preserve">                </w:t>
      </w:r>
      <w:r w:rsidRPr="00281085">
        <w:rPr>
          <w:rFonts w:cstheme="minorHAnsi"/>
          <w:b/>
          <w:sz w:val="20"/>
          <w:szCs w:val="20"/>
        </w:rPr>
        <w:t>_____________________</w:t>
      </w:r>
      <w:r>
        <w:rPr>
          <w:rFonts w:cstheme="minorHAnsi"/>
          <w:b/>
          <w:sz w:val="20"/>
          <w:szCs w:val="20"/>
        </w:rPr>
        <w:t>_____</w:t>
      </w:r>
    </w:p>
    <w:p w14:paraId="631EFB2D" w14:textId="77777777" w:rsidR="00281085" w:rsidRPr="00281085" w:rsidRDefault="00281085" w:rsidP="00281085">
      <w:pPr>
        <w:spacing w:after="0"/>
        <w:rPr>
          <w:rFonts w:cstheme="minorHAnsi"/>
          <w:b/>
          <w:sz w:val="20"/>
          <w:szCs w:val="20"/>
        </w:rPr>
      </w:pPr>
      <w:r w:rsidRPr="00281085">
        <w:rPr>
          <w:rFonts w:cstheme="minorHAnsi"/>
          <w:b/>
          <w:sz w:val="20"/>
          <w:szCs w:val="20"/>
        </w:rPr>
        <w:t xml:space="preserve">                                                    Printed Name of Patient                                                                                      Date of Birth</w:t>
      </w:r>
    </w:p>
    <w:p w14:paraId="3696CC48" w14:textId="77777777" w:rsidR="00281085" w:rsidRPr="00281085" w:rsidRDefault="00281085" w:rsidP="00281085">
      <w:pPr>
        <w:pStyle w:val="NoSpacing"/>
        <w:rPr>
          <w:rFonts w:asciiTheme="minorHAnsi" w:eastAsia="Times New Roman" w:hAnsiTheme="minorHAnsi" w:cstheme="minorHAnsi"/>
          <w:color w:val="000000"/>
          <w:sz w:val="28"/>
          <w:szCs w:val="20"/>
        </w:rPr>
      </w:pPr>
    </w:p>
    <w:p w14:paraId="5227C550" w14:textId="77777777" w:rsidR="00281085" w:rsidRPr="00281085" w:rsidRDefault="00281085" w:rsidP="00281085">
      <w:pPr>
        <w:spacing w:after="0"/>
        <w:rPr>
          <w:rFonts w:cstheme="minorHAnsi"/>
          <w:b/>
          <w:sz w:val="20"/>
          <w:szCs w:val="20"/>
        </w:rPr>
      </w:pPr>
      <w:r w:rsidRPr="00281085">
        <w:rPr>
          <w:rFonts w:cstheme="minorHAnsi"/>
          <w:b/>
          <w:sz w:val="20"/>
          <w:szCs w:val="20"/>
        </w:rPr>
        <w:t>________________________________________________________________</w:t>
      </w:r>
      <w:r>
        <w:rPr>
          <w:rFonts w:cstheme="minorHAnsi"/>
          <w:b/>
          <w:sz w:val="20"/>
          <w:szCs w:val="20"/>
        </w:rPr>
        <w:t xml:space="preserve">____                  </w:t>
      </w:r>
      <w:r w:rsidRPr="00281085">
        <w:rPr>
          <w:rFonts w:cstheme="minorHAnsi"/>
          <w:b/>
          <w:sz w:val="20"/>
          <w:szCs w:val="20"/>
        </w:rPr>
        <w:t>_____________________</w:t>
      </w:r>
      <w:r>
        <w:rPr>
          <w:rFonts w:cstheme="minorHAnsi"/>
          <w:b/>
          <w:sz w:val="20"/>
          <w:szCs w:val="20"/>
        </w:rPr>
        <w:t>_____</w:t>
      </w:r>
    </w:p>
    <w:p w14:paraId="62532DBC" w14:textId="7F91ED52" w:rsidR="00281085" w:rsidRDefault="00281085" w:rsidP="00281085">
      <w:pPr>
        <w:spacing w:after="0" w:line="240" w:lineRule="auto"/>
        <w:rPr>
          <w:rFonts w:cstheme="minorHAnsi"/>
          <w:b/>
          <w:sz w:val="20"/>
          <w:szCs w:val="20"/>
        </w:rPr>
      </w:pPr>
      <w:r w:rsidRPr="00281085">
        <w:rPr>
          <w:rFonts w:cstheme="minorHAnsi"/>
          <w:b/>
          <w:sz w:val="20"/>
          <w:szCs w:val="20"/>
        </w:rPr>
        <w:t xml:space="preserve">                                  Signature of Patient/Legal Representative                                                                              Date</w:t>
      </w:r>
    </w:p>
    <w:p w14:paraId="42BD0156" w14:textId="13503A98" w:rsidR="00281085" w:rsidRPr="00D94B1B" w:rsidRDefault="00281085" w:rsidP="00432D7D">
      <w:pPr>
        <w:pStyle w:val="NoSpacing"/>
        <w:jc w:val="center"/>
        <w:rPr>
          <w:rFonts w:asciiTheme="minorHAnsi" w:hAnsiTheme="minorHAnsi" w:cstheme="minorHAnsi"/>
          <w:b/>
          <w:sz w:val="10"/>
          <w:szCs w:val="20"/>
        </w:rPr>
      </w:pPr>
    </w:p>
    <w:p w14:paraId="76FEADC0" w14:textId="07E497B6" w:rsidR="00281085" w:rsidRDefault="00D94B1B" w:rsidP="00432D7D">
      <w:pPr>
        <w:pStyle w:val="NoSpacing"/>
        <w:jc w:val="center"/>
        <w:rPr>
          <w:rFonts w:asciiTheme="minorHAnsi" w:hAnsiTheme="minorHAnsi" w:cstheme="minorHAnsi"/>
          <w:b/>
          <w:sz w:val="20"/>
          <w:szCs w:val="20"/>
        </w:rPr>
      </w:pPr>
      <w:r>
        <w:rPr>
          <w:rFonts w:asciiTheme="minorHAnsi" w:hAnsiTheme="minorHAnsi" w:cstheme="minorHAnsi"/>
          <w:b/>
          <w:noProof/>
          <w:sz w:val="20"/>
          <w:szCs w:val="20"/>
        </w:rPr>
        <mc:AlternateContent>
          <mc:Choice Requires="wps">
            <w:drawing>
              <wp:anchor distT="0" distB="0" distL="114300" distR="114300" simplePos="0" relativeHeight="251658241" behindDoc="0" locked="0" layoutInCell="1" allowOverlap="1" wp14:anchorId="01EE0ADD" wp14:editId="56FECDB1">
                <wp:simplePos x="0" y="0"/>
                <wp:positionH relativeFrom="column">
                  <wp:posOffset>-114300</wp:posOffset>
                </wp:positionH>
                <wp:positionV relativeFrom="paragraph">
                  <wp:posOffset>55245</wp:posOffset>
                </wp:positionV>
                <wp:extent cx="6953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9532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line w14:anchorId="12E96DD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35pt" to="53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" strokecolor="black [3200]">
                <v:stroke dashstyle="dash"/>
              </v:line>
            </w:pict>
          </mc:Fallback>
        </mc:AlternateContent>
      </w:r>
    </w:p>
    <w:p w14:paraId="7D146E89" w14:textId="5F2361BC" w:rsidR="00BE187F" w:rsidRPr="00C707B6" w:rsidRDefault="00BE187F" w:rsidP="00C707B6">
      <w:pPr>
        <w:pStyle w:val="NoSpacing"/>
        <w:jc w:val="center"/>
        <w:rPr>
          <w:rFonts w:asciiTheme="minorHAnsi" w:hAnsiTheme="minorHAnsi" w:cstheme="minorHAnsi"/>
          <w:b/>
          <w:sz w:val="24"/>
          <w:szCs w:val="20"/>
        </w:rPr>
      </w:pPr>
      <w:r w:rsidRPr="00D94B1B">
        <w:rPr>
          <w:rFonts w:asciiTheme="minorHAnsi" w:hAnsiTheme="minorHAnsi" w:cstheme="minorHAnsi"/>
          <w:b/>
          <w:sz w:val="24"/>
          <w:szCs w:val="20"/>
        </w:rPr>
        <w:t>Acknowledgement of Receipt of Notice of Privacy Practices</w:t>
      </w:r>
    </w:p>
    <w:p w14:paraId="49775023" w14:textId="40D120EC" w:rsidR="00BE187F" w:rsidRPr="00281085" w:rsidRDefault="00BE187F" w:rsidP="00C707B6">
      <w:pPr>
        <w:pStyle w:val="NoSpacing"/>
        <w:jc w:val="center"/>
        <w:rPr>
          <w:rFonts w:asciiTheme="minorHAnsi" w:hAnsiTheme="minorHAnsi" w:cstheme="minorHAnsi"/>
          <w:sz w:val="20"/>
          <w:szCs w:val="20"/>
        </w:rPr>
      </w:pPr>
      <w:r w:rsidRPr="00281085">
        <w:rPr>
          <w:rFonts w:asciiTheme="minorHAnsi" w:hAnsiTheme="minorHAnsi" w:cstheme="minorHAnsi"/>
          <w:sz w:val="20"/>
          <w:szCs w:val="20"/>
        </w:rPr>
        <w:t>Our practice reserves the right to modify the privacy practices outlined in the notice.</w:t>
      </w:r>
    </w:p>
    <w:p w14:paraId="4819736D" w14:textId="77777777" w:rsidR="00C707B6" w:rsidRDefault="00C707B6" w:rsidP="00D03902">
      <w:pPr>
        <w:pStyle w:val="NoSpacing"/>
        <w:jc w:val="center"/>
        <w:rPr>
          <w:rFonts w:asciiTheme="minorHAnsi" w:hAnsiTheme="minorHAnsi" w:cstheme="minorHAnsi"/>
          <w:sz w:val="20"/>
          <w:szCs w:val="20"/>
        </w:rPr>
      </w:pPr>
    </w:p>
    <w:p w14:paraId="14D1C376" w14:textId="3F94D1B7" w:rsidR="00BE187F" w:rsidRPr="00281085" w:rsidRDefault="00BE187F" w:rsidP="00D03902">
      <w:pPr>
        <w:pStyle w:val="NoSpacing"/>
        <w:jc w:val="center"/>
        <w:rPr>
          <w:rFonts w:asciiTheme="minorHAnsi" w:hAnsiTheme="minorHAnsi" w:cstheme="minorHAnsi"/>
          <w:sz w:val="20"/>
          <w:szCs w:val="20"/>
        </w:rPr>
      </w:pPr>
      <w:r w:rsidRPr="00281085">
        <w:rPr>
          <w:rFonts w:asciiTheme="minorHAnsi" w:hAnsiTheme="minorHAnsi" w:cstheme="minorHAnsi"/>
          <w:sz w:val="20"/>
          <w:szCs w:val="20"/>
        </w:rPr>
        <w:t xml:space="preserve">I have reviewed </w:t>
      </w:r>
      <w:r w:rsidR="00C707B6">
        <w:rPr>
          <w:rFonts w:asciiTheme="minorHAnsi" w:hAnsiTheme="minorHAnsi" w:cstheme="minorHAnsi"/>
          <w:sz w:val="20"/>
          <w:szCs w:val="20"/>
        </w:rPr>
        <w:t>and/</w:t>
      </w:r>
      <w:r w:rsidRPr="00281085">
        <w:rPr>
          <w:rFonts w:asciiTheme="minorHAnsi" w:hAnsiTheme="minorHAnsi" w:cstheme="minorHAnsi"/>
          <w:sz w:val="20"/>
          <w:szCs w:val="20"/>
        </w:rPr>
        <w:t>or have been given the opportunity to review this offices’ Notice of Privacy Practices, which explains how my medical information will be used and disclosed.  I understand that I am entitled to receive a copy of your Notice of Privacy Practices.</w:t>
      </w:r>
    </w:p>
    <w:p w14:paraId="21D91468" w14:textId="69696214" w:rsidR="00BE187F" w:rsidRPr="00D94B1B" w:rsidRDefault="00BE187F" w:rsidP="00D03902">
      <w:pPr>
        <w:pStyle w:val="NoSpacing"/>
        <w:jc w:val="center"/>
        <w:rPr>
          <w:rFonts w:asciiTheme="minorHAnsi" w:hAnsiTheme="minorHAnsi" w:cstheme="minorHAnsi"/>
          <w:b/>
          <w:i/>
          <w:sz w:val="20"/>
          <w:szCs w:val="20"/>
        </w:rPr>
      </w:pPr>
      <w:r w:rsidRPr="00D94B1B">
        <w:rPr>
          <w:rFonts w:asciiTheme="minorHAnsi" w:hAnsiTheme="minorHAnsi" w:cstheme="minorHAnsi"/>
          <w:b/>
          <w:i/>
          <w:sz w:val="20"/>
          <w:szCs w:val="20"/>
        </w:rPr>
        <w:t xml:space="preserve">* If you would like to receive a copy of our Notice of Privacy Practice, please ask an associate. </w:t>
      </w:r>
    </w:p>
    <w:p w14:paraId="649B44C5" w14:textId="77777777" w:rsidR="00D03902" w:rsidRPr="00281085" w:rsidRDefault="00D03902" w:rsidP="00C707B6">
      <w:pPr>
        <w:pStyle w:val="NoSpacing"/>
        <w:rPr>
          <w:rFonts w:asciiTheme="minorHAnsi" w:hAnsiTheme="minorHAnsi" w:cstheme="minorHAnsi"/>
          <w:i/>
          <w:sz w:val="20"/>
          <w:szCs w:val="20"/>
        </w:rPr>
      </w:pPr>
    </w:p>
    <w:p w14:paraId="34F69C0A" w14:textId="787A66A1" w:rsidR="00F1114F" w:rsidRPr="00281085" w:rsidRDefault="00F1114F" w:rsidP="00F1114F">
      <w:pPr>
        <w:spacing w:after="0"/>
        <w:rPr>
          <w:rFonts w:cstheme="minorHAnsi"/>
          <w:b/>
          <w:sz w:val="20"/>
          <w:szCs w:val="20"/>
        </w:rPr>
      </w:pPr>
      <w:bookmarkStart w:id="1" w:name="_Hlk526433058"/>
      <w:r w:rsidRPr="00281085">
        <w:rPr>
          <w:rFonts w:cstheme="minorHAnsi"/>
          <w:b/>
          <w:sz w:val="20"/>
          <w:szCs w:val="20"/>
        </w:rPr>
        <w:t>___________________________________________</w:t>
      </w:r>
      <w:r w:rsidR="00281085">
        <w:rPr>
          <w:rFonts w:cstheme="minorHAnsi"/>
          <w:b/>
          <w:sz w:val="20"/>
          <w:szCs w:val="20"/>
        </w:rPr>
        <w:t>_________________________</w:t>
      </w:r>
      <w:r w:rsidRPr="00281085">
        <w:rPr>
          <w:rFonts w:cstheme="minorHAnsi"/>
          <w:b/>
          <w:sz w:val="20"/>
          <w:szCs w:val="20"/>
        </w:rPr>
        <w:t xml:space="preserve"> </w:t>
      </w:r>
      <w:r w:rsidR="00281085">
        <w:rPr>
          <w:rFonts w:cstheme="minorHAnsi"/>
          <w:b/>
          <w:sz w:val="20"/>
          <w:szCs w:val="20"/>
        </w:rPr>
        <w:t xml:space="preserve">                </w:t>
      </w:r>
      <w:r w:rsidRPr="00281085">
        <w:rPr>
          <w:rFonts w:cstheme="minorHAnsi"/>
          <w:b/>
          <w:sz w:val="20"/>
          <w:szCs w:val="20"/>
        </w:rPr>
        <w:t>_____________________</w:t>
      </w:r>
      <w:r w:rsidR="00281085">
        <w:rPr>
          <w:rFonts w:cstheme="minorHAnsi"/>
          <w:b/>
          <w:sz w:val="20"/>
          <w:szCs w:val="20"/>
        </w:rPr>
        <w:t>_____</w:t>
      </w:r>
    </w:p>
    <w:p w14:paraId="73CCEB78" w14:textId="77777777" w:rsidR="00F1114F" w:rsidRPr="00281085" w:rsidRDefault="00F1114F" w:rsidP="00F1114F">
      <w:pPr>
        <w:spacing w:after="0"/>
        <w:rPr>
          <w:rFonts w:cstheme="minorHAnsi"/>
          <w:b/>
          <w:sz w:val="20"/>
          <w:szCs w:val="20"/>
        </w:rPr>
      </w:pPr>
      <w:r w:rsidRPr="00281085">
        <w:rPr>
          <w:rFonts w:cstheme="minorHAnsi"/>
          <w:b/>
          <w:sz w:val="20"/>
          <w:szCs w:val="20"/>
        </w:rPr>
        <w:t xml:space="preserve">                                                    Printed Name of Patient                                                                                      Date of Birth</w:t>
      </w:r>
    </w:p>
    <w:p w14:paraId="17725182" w14:textId="77777777" w:rsidR="00B169B0" w:rsidRPr="00281085" w:rsidRDefault="00B169B0" w:rsidP="00B169B0">
      <w:pPr>
        <w:pStyle w:val="NoSpacing"/>
        <w:rPr>
          <w:rFonts w:asciiTheme="minorHAnsi" w:eastAsia="Times New Roman" w:hAnsiTheme="minorHAnsi" w:cstheme="minorHAnsi"/>
          <w:color w:val="000000"/>
          <w:sz w:val="32"/>
          <w:szCs w:val="20"/>
        </w:rPr>
      </w:pPr>
    </w:p>
    <w:p w14:paraId="17ADA5E5" w14:textId="31290B73" w:rsidR="00B169B0" w:rsidRPr="00281085" w:rsidRDefault="00B169B0" w:rsidP="00B169B0">
      <w:pPr>
        <w:spacing w:after="0"/>
        <w:rPr>
          <w:rFonts w:cstheme="minorHAnsi"/>
          <w:b/>
          <w:sz w:val="20"/>
          <w:szCs w:val="20"/>
        </w:rPr>
      </w:pPr>
      <w:r w:rsidRPr="00281085">
        <w:rPr>
          <w:rFonts w:cstheme="minorHAnsi"/>
          <w:b/>
          <w:sz w:val="20"/>
          <w:szCs w:val="20"/>
        </w:rPr>
        <w:t>________________________________________________________________</w:t>
      </w:r>
      <w:r w:rsidR="00281085">
        <w:rPr>
          <w:rFonts w:cstheme="minorHAnsi"/>
          <w:b/>
          <w:sz w:val="20"/>
          <w:szCs w:val="20"/>
        </w:rPr>
        <w:t xml:space="preserve">____                  </w:t>
      </w:r>
      <w:r w:rsidR="00281085" w:rsidRPr="00281085">
        <w:rPr>
          <w:rFonts w:cstheme="minorHAnsi"/>
          <w:b/>
          <w:sz w:val="20"/>
          <w:szCs w:val="20"/>
        </w:rPr>
        <w:t>_____________________</w:t>
      </w:r>
      <w:r w:rsidR="00281085">
        <w:rPr>
          <w:rFonts w:cstheme="minorHAnsi"/>
          <w:b/>
          <w:sz w:val="20"/>
          <w:szCs w:val="20"/>
        </w:rPr>
        <w:t>_____</w:t>
      </w:r>
    </w:p>
    <w:p w14:paraId="75E65FF6" w14:textId="165410C7" w:rsidR="00281085" w:rsidRPr="00D94B1B" w:rsidRDefault="00B169B0" w:rsidP="00D94B1B">
      <w:pPr>
        <w:spacing w:after="0" w:line="240" w:lineRule="auto"/>
        <w:rPr>
          <w:rFonts w:cstheme="minorHAnsi"/>
          <w:b/>
          <w:sz w:val="20"/>
          <w:szCs w:val="20"/>
        </w:rPr>
      </w:pPr>
      <w:r w:rsidRPr="00281085">
        <w:rPr>
          <w:rFonts w:cstheme="minorHAnsi"/>
          <w:b/>
          <w:sz w:val="20"/>
          <w:szCs w:val="20"/>
        </w:rPr>
        <w:t xml:space="preserve">                                  Signature of Patient/Legal Representative                                                                              Date</w:t>
      </w:r>
      <w:bookmarkEnd w:id="1"/>
    </w:p>
    <w:p w14:paraId="53196462" w14:textId="77777777" w:rsidR="00C707B6" w:rsidRDefault="00C707B6" w:rsidP="00C707B6">
      <w:pPr>
        <w:jc w:val="center"/>
        <w:rPr>
          <w:rFonts w:ascii="Garamond" w:hAnsi="Garamond" w:cs="Gautami"/>
          <w:b/>
          <w:sz w:val="32"/>
        </w:rPr>
      </w:pPr>
    </w:p>
    <w:p w14:paraId="03E5CE0F" w14:textId="77777777" w:rsidR="00341C2D" w:rsidRDefault="00341C2D" w:rsidP="00341C2D">
      <w:pPr>
        <w:jc w:val="center"/>
        <w:rPr>
          <w:rFonts w:cstheme="minorHAnsi"/>
          <w:b/>
          <w:sz w:val="32"/>
          <w:szCs w:val="32"/>
        </w:rPr>
      </w:pPr>
    </w:p>
    <w:p w14:paraId="0EB1293A" w14:textId="77777777" w:rsidR="003C3FFC" w:rsidRDefault="003C3FFC" w:rsidP="00341C2D">
      <w:pPr>
        <w:jc w:val="center"/>
        <w:rPr>
          <w:rFonts w:cstheme="minorHAnsi"/>
          <w:b/>
          <w:sz w:val="32"/>
          <w:szCs w:val="32"/>
        </w:rPr>
      </w:pPr>
    </w:p>
    <w:p w14:paraId="5444E689" w14:textId="131E13AF" w:rsidR="00432D7D" w:rsidRDefault="00C32E2D" w:rsidP="00341C2D">
      <w:pPr>
        <w:jc w:val="center"/>
        <w:rPr>
          <w:rFonts w:cstheme="minorHAnsi"/>
          <w:b/>
          <w:sz w:val="32"/>
          <w:szCs w:val="32"/>
        </w:rPr>
      </w:pPr>
      <w:r w:rsidRPr="00604284">
        <w:rPr>
          <w:rFonts w:cstheme="minorHAnsi"/>
          <w:b/>
          <w:sz w:val="32"/>
          <w:szCs w:val="32"/>
        </w:rPr>
        <w:lastRenderedPageBreak/>
        <w:t>Prescription Policy</w:t>
      </w:r>
    </w:p>
    <w:p w14:paraId="4751D4D7" w14:textId="77777777" w:rsidR="008B527F" w:rsidRPr="00604284" w:rsidRDefault="008B527F" w:rsidP="00341C2D">
      <w:pPr>
        <w:jc w:val="center"/>
        <w:rPr>
          <w:rFonts w:cstheme="minorHAnsi"/>
          <w:b/>
          <w:sz w:val="32"/>
          <w:szCs w:val="32"/>
        </w:rPr>
      </w:pPr>
    </w:p>
    <w:p w14:paraId="49DC0C7E" w14:textId="08B29131" w:rsidR="008A79DA" w:rsidRPr="008B527F" w:rsidRDefault="00C32E2D" w:rsidP="008A79DA">
      <w:pPr>
        <w:spacing w:after="120" w:line="240" w:lineRule="auto"/>
        <w:rPr>
          <w:rFonts w:cstheme="minorHAnsi"/>
          <w:b/>
          <w:sz w:val="18"/>
          <w:szCs w:val="18"/>
        </w:rPr>
      </w:pPr>
      <w:r w:rsidRPr="008B527F">
        <w:rPr>
          <w:rFonts w:cstheme="minorHAnsi"/>
          <w:sz w:val="18"/>
          <w:szCs w:val="18"/>
        </w:rPr>
        <w:t xml:space="preserve">Our practice is a medical office that treats many types of ailments and conditions. On occasion we may prescribe medications for you to help relieve pain. These medications, when used properly, can help patients feel better and lead productive lives. These medications can also be misused, causing harm to patients and to others. For this reason, the State of </w:t>
      </w:r>
      <w:r w:rsidR="00BE187F" w:rsidRPr="008B527F">
        <w:rPr>
          <w:rFonts w:cstheme="minorHAnsi"/>
          <w:sz w:val="18"/>
          <w:szCs w:val="18"/>
        </w:rPr>
        <w:t>Texas</w:t>
      </w:r>
      <w:r w:rsidRPr="008B527F">
        <w:rPr>
          <w:rFonts w:cstheme="minorHAnsi"/>
          <w:sz w:val="18"/>
          <w:szCs w:val="18"/>
        </w:rPr>
        <w:t xml:space="preserve"> and the Federal Drug Enforcement Administration regulates use of these medications. Our practice follows those laws: </w:t>
      </w:r>
    </w:p>
    <w:p w14:paraId="13538519" w14:textId="136E01C1" w:rsidR="00C32E2D" w:rsidRPr="008B527F" w:rsidRDefault="00C32E2D" w:rsidP="00C707B6">
      <w:pPr>
        <w:spacing w:after="120" w:line="240" w:lineRule="auto"/>
        <w:jc w:val="center"/>
        <w:rPr>
          <w:rFonts w:cstheme="minorHAnsi"/>
          <w:b/>
          <w:sz w:val="24"/>
          <w:szCs w:val="24"/>
        </w:rPr>
      </w:pPr>
      <w:r w:rsidRPr="008B527F">
        <w:rPr>
          <w:rFonts w:cstheme="minorHAnsi"/>
          <w:b/>
          <w:sz w:val="24"/>
          <w:szCs w:val="24"/>
        </w:rPr>
        <w:t>Our Policy:</w:t>
      </w:r>
    </w:p>
    <w:p w14:paraId="0625BDCB" w14:textId="77777777" w:rsidR="00C32E2D" w:rsidRPr="008B527F" w:rsidRDefault="00C32E2D" w:rsidP="00C32E2D">
      <w:pPr>
        <w:pStyle w:val="ListParagraph"/>
        <w:numPr>
          <w:ilvl w:val="0"/>
          <w:numId w:val="4"/>
        </w:numPr>
        <w:rPr>
          <w:rFonts w:cstheme="minorHAnsi"/>
          <w:sz w:val="18"/>
          <w:szCs w:val="18"/>
        </w:rPr>
      </w:pPr>
      <w:r w:rsidRPr="008B527F">
        <w:rPr>
          <w:rFonts w:cstheme="minorHAnsi"/>
          <w:sz w:val="18"/>
          <w:szCs w:val="18"/>
        </w:rPr>
        <w:t>Written prescriptions will not be replaced if lost, stolen, destroyed, or misplaced.</w:t>
      </w:r>
    </w:p>
    <w:p w14:paraId="70EEC094" w14:textId="77777777" w:rsidR="00C32E2D" w:rsidRPr="008B527F" w:rsidRDefault="00C32E2D" w:rsidP="00C32E2D">
      <w:pPr>
        <w:pStyle w:val="ListParagraph"/>
        <w:numPr>
          <w:ilvl w:val="0"/>
          <w:numId w:val="4"/>
        </w:numPr>
        <w:rPr>
          <w:rFonts w:cstheme="minorHAnsi"/>
          <w:sz w:val="18"/>
          <w:szCs w:val="18"/>
        </w:rPr>
      </w:pPr>
      <w:r w:rsidRPr="008B527F">
        <w:rPr>
          <w:rFonts w:cstheme="minorHAnsi"/>
          <w:sz w:val="18"/>
          <w:szCs w:val="18"/>
        </w:rPr>
        <w:t xml:space="preserve">Prescriptions are to be taken as directed. In other words, DO NOT change the frequency of the dose unless otherwise directed by your physician. If a change does occur, this will be documents in your chart. </w:t>
      </w:r>
    </w:p>
    <w:p w14:paraId="125ED193" w14:textId="77777777" w:rsidR="00C32E2D" w:rsidRPr="008B527F" w:rsidRDefault="006674BC" w:rsidP="00C32E2D">
      <w:pPr>
        <w:pStyle w:val="ListParagraph"/>
        <w:numPr>
          <w:ilvl w:val="0"/>
          <w:numId w:val="4"/>
        </w:numPr>
        <w:rPr>
          <w:rFonts w:cstheme="minorHAnsi"/>
          <w:sz w:val="18"/>
          <w:szCs w:val="18"/>
        </w:rPr>
      </w:pPr>
      <w:r w:rsidRPr="008B527F">
        <w:rPr>
          <w:rFonts w:cstheme="minorHAnsi"/>
          <w:sz w:val="18"/>
          <w:szCs w:val="18"/>
        </w:rPr>
        <w:t xml:space="preserve">By law, controlled substances cannot be refilled over the phone. </w:t>
      </w:r>
    </w:p>
    <w:p w14:paraId="5A9AA5C7" w14:textId="565ED897" w:rsidR="006674BC" w:rsidRPr="008B527F" w:rsidRDefault="006674BC" w:rsidP="00C32E2D">
      <w:pPr>
        <w:pStyle w:val="ListParagraph"/>
        <w:numPr>
          <w:ilvl w:val="0"/>
          <w:numId w:val="4"/>
        </w:numPr>
        <w:rPr>
          <w:rFonts w:cstheme="minorHAnsi"/>
          <w:sz w:val="18"/>
          <w:szCs w:val="18"/>
        </w:rPr>
      </w:pPr>
      <w:r w:rsidRPr="008B527F">
        <w:rPr>
          <w:rFonts w:cstheme="minorHAnsi"/>
          <w:sz w:val="18"/>
          <w:szCs w:val="18"/>
        </w:rPr>
        <w:t xml:space="preserve">Refills for prescriptions listed below may be refilled every three months. As a result, if you were not seen in the hospital or office in the past three months, prescriptions for the following cannot be refilled. Exceptions to this must be discussed with the physician during an office visit. Exceptions will not be granted over the phone. </w:t>
      </w:r>
    </w:p>
    <w:p w14:paraId="79D6B807" w14:textId="77777777" w:rsidR="006674BC" w:rsidRPr="008B527F" w:rsidRDefault="006674BC" w:rsidP="006674BC">
      <w:pPr>
        <w:pStyle w:val="ListParagraph"/>
        <w:numPr>
          <w:ilvl w:val="1"/>
          <w:numId w:val="4"/>
        </w:numPr>
        <w:rPr>
          <w:rFonts w:cstheme="minorHAnsi"/>
          <w:sz w:val="18"/>
          <w:szCs w:val="18"/>
        </w:rPr>
      </w:pPr>
      <w:r w:rsidRPr="008B527F">
        <w:rPr>
          <w:rFonts w:cstheme="minorHAnsi"/>
          <w:sz w:val="18"/>
          <w:szCs w:val="18"/>
        </w:rPr>
        <w:t>Sleep Aids such as Ambien or Lunesta</w:t>
      </w:r>
    </w:p>
    <w:p w14:paraId="3D5EE499" w14:textId="77777777" w:rsidR="006674BC" w:rsidRPr="008B527F" w:rsidRDefault="006674BC" w:rsidP="006674BC">
      <w:pPr>
        <w:pStyle w:val="ListParagraph"/>
        <w:numPr>
          <w:ilvl w:val="1"/>
          <w:numId w:val="4"/>
        </w:numPr>
        <w:rPr>
          <w:rFonts w:cstheme="minorHAnsi"/>
          <w:sz w:val="18"/>
          <w:szCs w:val="18"/>
        </w:rPr>
      </w:pPr>
      <w:r w:rsidRPr="008B527F">
        <w:rPr>
          <w:rFonts w:cstheme="minorHAnsi"/>
          <w:sz w:val="18"/>
          <w:szCs w:val="18"/>
        </w:rPr>
        <w:t>Anti-inflammatories such as Celebrex, Ibuprofen, or Naproxen</w:t>
      </w:r>
    </w:p>
    <w:p w14:paraId="7C748564" w14:textId="77777777" w:rsidR="006674BC" w:rsidRPr="008B527F" w:rsidRDefault="006674BC" w:rsidP="006674BC">
      <w:pPr>
        <w:pStyle w:val="ListParagraph"/>
        <w:numPr>
          <w:ilvl w:val="1"/>
          <w:numId w:val="4"/>
        </w:numPr>
        <w:rPr>
          <w:rFonts w:cstheme="minorHAnsi"/>
          <w:sz w:val="18"/>
          <w:szCs w:val="18"/>
        </w:rPr>
      </w:pPr>
      <w:r w:rsidRPr="008B527F">
        <w:rPr>
          <w:rFonts w:cstheme="minorHAnsi"/>
          <w:sz w:val="18"/>
          <w:szCs w:val="18"/>
        </w:rPr>
        <w:t>Narcotics such as Lortab, Vicodin, Darvocet, or Hydrocodone</w:t>
      </w:r>
    </w:p>
    <w:p w14:paraId="1D2E35EE" w14:textId="77777777" w:rsidR="006674BC" w:rsidRPr="008B527F" w:rsidRDefault="006674BC" w:rsidP="006674BC">
      <w:pPr>
        <w:pStyle w:val="ListParagraph"/>
        <w:numPr>
          <w:ilvl w:val="1"/>
          <w:numId w:val="4"/>
        </w:numPr>
        <w:rPr>
          <w:rFonts w:cstheme="minorHAnsi"/>
          <w:sz w:val="18"/>
          <w:szCs w:val="18"/>
        </w:rPr>
      </w:pPr>
      <w:r w:rsidRPr="008B527F">
        <w:rPr>
          <w:rFonts w:cstheme="minorHAnsi"/>
          <w:sz w:val="18"/>
          <w:szCs w:val="18"/>
        </w:rPr>
        <w:t xml:space="preserve">Muscle Relaxers such as Soma, Flexeril, or Robaxin. </w:t>
      </w:r>
    </w:p>
    <w:p w14:paraId="10D7B4D2" w14:textId="77777777" w:rsidR="006674BC" w:rsidRPr="008B527F" w:rsidRDefault="006674BC" w:rsidP="006674BC">
      <w:pPr>
        <w:pStyle w:val="ListParagraph"/>
        <w:numPr>
          <w:ilvl w:val="0"/>
          <w:numId w:val="4"/>
        </w:numPr>
        <w:rPr>
          <w:rFonts w:cstheme="minorHAnsi"/>
          <w:sz w:val="18"/>
          <w:szCs w:val="18"/>
        </w:rPr>
      </w:pPr>
      <w:r w:rsidRPr="008B527F">
        <w:rPr>
          <w:rFonts w:cstheme="minorHAnsi"/>
          <w:sz w:val="18"/>
          <w:szCs w:val="18"/>
        </w:rPr>
        <w:t xml:space="preserve">If your prescription bottle indicates that you have refills remaining, contact your pharmacy directly. If there are no refills left, you will need to contact our office and schedule an appointment. </w:t>
      </w:r>
    </w:p>
    <w:p w14:paraId="3E408919" w14:textId="77777777" w:rsidR="006674BC" w:rsidRPr="008B527F" w:rsidRDefault="006674BC" w:rsidP="006674BC">
      <w:pPr>
        <w:pStyle w:val="ListParagraph"/>
        <w:numPr>
          <w:ilvl w:val="0"/>
          <w:numId w:val="4"/>
        </w:numPr>
        <w:rPr>
          <w:rFonts w:cstheme="minorHAnsi"/>
          <w:sz w:val="18"/>
          <w:szCs w:val="18"/>
        </w:rPr>
      </w:pPr>
      <w:r w:rsidRPr="008B527F">
        <w:rPr>
          <w:rFonts w:cstheme="minorHAnsi"/>
          <w:sz w:val="18"/>
          <w:szCs w:val="18"/>
        </w:rPr>
        <w:t xml:space="preserve">Refills will NOT be authorized at night, on weekends, or holidays. Be sure to </w:t>
      </w:r>
      <w:proofErr w:type="gramStart"/>
      <w:r w:rsidRPr="008B527F">
        <w:rPr>
          <w:rFonts w:cstheme="minorHAnsi"/>
          <w:sz w:val="18"/>
          <w:szCs w:val="18"/>
        </w:rPr>
        <w:t>plan ahead</w:t>
      </w:r>
      <w:proofErr w:type="gramEnd"/>
      <w:r w:rsidRPr="008B527F">
        <w:rPr>
          <w:rFonts w:cstheme="minorHAnsi"/>
          <w:sz w:val="18"/>
          <w:szCs w:val="18"/>
        </w:rPr>
        <w:t xml:space="preserve"> to make sure you have enough medication. </w:t>
      </w:r>
    </w:p>
    <w:p w14:paraId="4CD84F62" w14:textId="7681B21D" w:rsidR="006674BC" w:rsidRPr="008B527F" w:rsidRDefault="006674BC" w:rsidP="006674BC">
      <w:pPr>
        <w:pStyle w:val="ListParagraph"/>
        <w:numPr>
          <w:ilvl w:val="0"/>
          <w:numId w:val="4"/>
        </w:numPr>
        <w:rPr>
          <w:rFonts w:cstheme="minorHAnsi"/>
          <w:sz w:val="18"/>
          <w:szCs w:val="18"/>
        </w:rPr>
      </w:pPr>
      <w:r w:rsidRPr="008B527F">
        <w:rPr>
          <w:rFonts w:cstheme="minorHAnsi"/>
          <w:sz w:val="18"/>
          <w:szCs w:val="18"/>
        </w:rPr>
        <w:t xml:space="preserve">Before you visit our practice, please check your supply of medication. If you need </w:t>
      </w:r>
      <w:r w:rsidR="003C3FFC" w:rsidRPr="008B527F">
        <w:rPr>
          <w:rFonts w:cstheme="minorHAnsi"/>
          <w:sz w:val="18"/>
          <w:szCs w:val="18"/>
        </w:rPr>
        <w:t xml:space="preserve">a </w:t>
      </w:r>
      <w:r w:rsidRPr="008B527F">
        <w:rPr>
          <w:rFonts w:cstheme="minorHAnsi"/>
          <w:sz w:val="18"/>
          <w:szCs w:val="18"/>
        </w:rPr>
        <w:t>refill</w:t>
      </w:r>
      <w:r w:rsidR="003C3FFC" w:rsidRPr="008B527F">
        <w:rPr>
          <w:rFonts w:cstheme="minorHAnsi"/>
          <w:sz w:val="18"/>
          <w:szCs w:val="18"/>
        </w:rPr>
        <w:t xml:space="preserve"> (or refills)</w:t>
      </w:r>
      <w:r w:rsidRPr="008B527F">
        <w:rPr>
          <w:rFonts w:cstheme="minorHAnsi"/>
          <w:sz w:val="18"/>
          <w:szCs w:val="18"/>
        </w:rPr>
        <w:t xml:space="preserve"> please ask for them during your appointment. </w:t>
      </w:r>
    </w:p>
    <w:p w14:paraId="216A517F" w14:textId="77777777" w:rsidR="006674BC" w:rsidRPr="008B527F" w:rsidRDefault="006674BC" w:rsidP="006674BC">
      <w:pPr>
        <w:pStyle w:val="ListParagraph"/>
        <w:numPr>
          <w:ilvl w:val="0"/>
          <w:numId w:val="4"/>
        </w:numPr>
        <w:rPr>
          <w:rFonts w:cstheme="minorHAnsi"/>
          <w:sz w:val="18"/>
          <w:szCs w:val="18"/>
        </w:rPr>
      </w:pPr>
      <w:r w:rsidRPr="008B527F">
        <w:rPr>
          <w:rFonts w:cstheme="minorHAnsi"/>
          <w:sz w:val="18"/>
          <w:szCs w:val="18"/>
        </w:rPr>
        <w:t xml:space="preserve">Refill request for hormone replacement and birth control pills can only be refilled if you have a routine gynecology appointment scheduled. </w:t>
      </w:r>
    </w:p>
    <w:p w14:paraId="06C54863" w14:textId="77777777" w:rsidR="006674BC" w:rsidRPr="008B527F" w:rsidRDefault="006674BC" w:rsidP="006674BC">
      <w:pPr>
        <w:pStyle w:val="ListParagraph"/>
        <w:numPr>
          <w:ilvl w:val="0"/>
          <w:numId w:val="4"/>
        </w:numPr>
        <w:rPr>
          <w:rFonts w:cstheme="minorHAnsi"/>
          <w:sz w:val="18"/>
          <w:szCs w:val="18"/>
        </w:rPr>
      </w:pPr>
      <w:r w:rsidRPr="008B527F">
        <w:rPr>
          <w:rFonts w:cstheme="minorHAnsi"/>
          <w:sz w:val="18"/>
          <w:szCs w:val="18"/>
        </w:rPr>
        <w:t xml:space="preserve">Refill request for prescriptions not prescribed by you physician will not be authorized. </w:t>
      </w:r>
    </w:p>
    <w:p w14:paraId="5976A9DF" w14:textId="77777777" w:rsidR="006674BC" w:rsidRPr="008B527F" w:rsidRDefault="006674BC" w:rsidP="006674BC">
      <w:pPr>
        <w:pStyle w:val="ListParagraph"/>
        <w:numPr>
          <w:ilvl w:val="0"/>
          <w:numId w:val="4"/>
        </w:numPr>
        <w:rPr>
          <w:rFonts w:cstheme="minorHAnsi"/>
          <w:sz w:val="18"/>
          <w:szCs w:val="18"/>
        </w:rPr>
      </w:pPr>
      <w:r w:rsidRPr="008B527F">
        <w:rPr>
          <w:rFonts w:cstheme="minorHAnsi"/>
          <w:sz w:val="18"/>
          <w:szCs w:val="18"/>
        </w:rPr>
        <w:t xml:space="preserve">At least 2 business days are needed for prescription request. Call before Friday. </w:t>
      </w:r>
    </w:p>
    <w:p w14:paraId="37CBE4C8" w14:textId="10AADD39" w:rsidR="00907557" w:rsidRPr="008B527F" w:rsidRDefault="006674BC" w:rsidP="003421D8">
      <w:pPr>
        <w:pStyle w:val="ListParagraph"/>
        <w:numPr>
          <w:ilvl w:val="0"/>
          <w:numId w:val="4"/>
        </w:numPr>
        <w:rPr>
          <w:rFonts w:cstheme="minorHAnsi"/>
          <w:sz w:val="18"/>
          <w:szCs w:val="18"/>
        </w:rPr>
      </w:pPr>
      <w:r w:rsidRPr="008B527F">
        <w:rPr>
          <w:rFonts w:cstheme="minorHAnsi"/>
          <w:sz w:val="18"/>
          <w:szCs w:val="18"/>
        </w:rPr>
        <w:t>Do not call more than once about a medication, refills, or any issue. When you call our office, a message is sent to your physician. Nothing can be done until you physician has a chan</w:t>
      </w:r>
      <w:r w:rsidR="00907557" w:rsidRPr="008B527F">
        <w:rPr>
          <w:rFonts w:cstheme="minorHAnsi"/>
          <w:sz w:val="18"/>
          <w:szCs w:val="18"/>
        </w:rPr>
        <w:t>c</w:t>
      </w:r>
      <w:r w:rsidRPr="008B527F">
        <w:rPr>
          <w:rFonts w:cstheme="minorHAnsi"/>
          <w:sz w:val="18"/>
          <w:szCs w:val="18"/>
        </w:rPr>
        <w:t xml:space="preserve">e to review the message. The physician is the only one who can approve for your medication to be refilled. </w:t>
      </w:r>
    </w:p>
    <w:p w14:paraId="45869BDB" w14:textId="77777777" w:rsidR="00907557" w:rsidRPr="00604284" w:rsidRDefault="00907557" w:rsidP="003421D8">
      <w:pPr>
        <w:rPr>
          <w:rFonts w:cstheme="minorHAnsi"/>
          <w:sz w:val="20"/>
        </w:rPr>
      </w:pPr>
    </w:p>
    <w:p w14:paraId="0F265655" w14:textId="5D8E5653" w:rsidR="003421D8" w:rsidRPr="008B527F" w:rsidRDefault="003421D8" w:rsidP="003421D8">
      <w:pPr>
        <w:rPr>
          <w:rFonts w:cstheme="minorHAnsi"/>
          <w:sz w:val="18"/>
          <w:szCs w:val="20"/>
        </w:rPr>
      </w:pPr>
      <w:r w:rsidRPr="008B527F">
        <w:rPr>
          <w:rFonts w:cstheme="minorHAnsi"/>
          <w:sz w:val="18"/>
          <w:szCs w:val="20"/>
        </w:rPr>
        <w:t xml:space="preserve">I have read the above prescription policy and I am aware of the necessary steps in order to have prescriptions refilled. I agree to abide by this policy and understand that this signed policy will be scanned into my chart. </w:t>
      </w:r>
    </w:p>
    <w:p w14:paraId="38928E49" w14:textId="77777777" w:rsidR="00C06AD3" w:rsidRPr="00604284" w:rsidRDefault="00C06AD3" w:rsidP="003421D8">
      <w:pPr>
        <w:rPr>
          <w:rFonts w:cstheme="minorHAnsi"/>
          <w:sz w:val="20"/>
        </w:rPr>
      </w:pPr>
    </w:p>
    <w:p w14:paraId="4CCAAAAF" w14:textId="77777777" w:rsidR="003421D8" w:rsidRPr="00604284" w:rsidRDefault="003421D8" w:rsidP="003421D8">
      <w:pPr>
        <w:spacing w:after="0"/>
        <w:rPr>
          <w:rFonts w:cstheme="minorHAnsi"/>
          <w:b/>
          <w:sz w:val="32"/>
          <w:szCs w:val="20"/>
        </w:rPr>
      </w:pPr>
      <w:r w:rsidRPr="00604284">
        <w:rPr>
          <w:rFonts w:cstheme="minorHAnsi"/>
          <w:b/>
          <w:sz w:val="32"/>
          <w:szCs w:val="20"/>
        </w:rPr>
        <w:t>___________________________________________  _____________________</w:t>
      </w:r>
    </w:p>
    <w:p w14:paraId="1602D112" w14:textId="77777777" w:rsidR="008A79DA" w:rsidRPr="00604284" w:rsidRDefault="008A79DA" w:rsidP="008A79DA">
      <w:pPr>
        <w:spacing w:after="0"/>
        <w:rPr>
          <w:rFonts w:cstheme="minorHAnsi"/>
          <w:b/>
          <w:sz w:val="20"/>
          <w:szCs w:val="20"/>
        </w:rPr>
      </w:pPr>
      <w:r w:rsidRPr="00604284">
        <w:rPr>
          <w:rFonts w:cstheme="minorHAnsi"/>
          <w:b/>
          <w:sz w:val="20"/>
          <w:szCs w:val="20"/>
        </w:rPr>
        <w:t xml:space="preserve">                                                    Printed Name of Patient                                                                                      Date of Birth</w:t>
      </w:r>
    </w:p>
    <w:p w14:paraId="051B5CAF" w14:textId="77777777" w:rsidR="008A79DA" w:rsidRPr="00604284" w:rsidRDefault="008A79DA" w:rsidP="008A79DA">
      <w:pPr>
        <w:spacing w:after="0"/>
        <w:rPr>
          <w:rFonts w:cstheme="minorHAnsi"/>
          <w:b/>
          <w:sz w:val="32"/>
          <w:szCs w:val="20"/>
        </w:rPr>
      </w:pPr>
    </w:p>
    <w:p w14:paraId="05BF6172" w14:textId="77777777" w:rsidR="008A79DA" w:rsidRPr="00604284" w:rsidRDefault="008A79DA" w:rsidP="008A79DA">
      <w:pPr>
        <w:spacing w:after="0"/>
        <w:rPr>
          <w:rFonts w:cstheme="minorHAnsi"/>
          <w:b/>
          <w:sz w:val="32"/>
          <w:szCs w:val="20"/>
        </w:rPr>
      </w:pPr>
      <w:r w:rsidRPr="00604284">
        <w:rPr>
          <w:rFonts w:cstheme="minorHAnsi"/>
          <w:b/>
          <w:sz w:val="32"/>
          <w:szCs w:val="20"/>
        </w:rPr>
        <w:t>_____</w:t>
      </w:r>
      <w:r w:rsidR="003421D8" w:rsidRPr="00604284">
        <w:rPr>
          <w:rFonts w:cstheme="minorHAnsi"/>
          <w:b/>
          <w:sz w:val="32"/>
          <w:szCs w:val="20"/>
        </w:rPr>
        <w:t>_</w:t>
      </w:r>
      <w:r w:rsidRPr="00604284">
        <w:rPr>
          <w:rFonts w:cstheme="minorHAnsi"/>
          <w:b/>
          <w:sz w:val="32"/>
          <w:szCs w:val="20"/>
        </w:rPr>
        <w:t>_____________________________________  _____________________</w:t>
      </w:r>
    </w:p>
    <w:p w14:paraId="14DE76A4" w14:textId="6C870197" w:rsidR="008A79DA" w:rsidRPr="00604284" w:rsidRDefault="008A79DA" w:rsidP="005F311A">
      <w:pPr>
        <w:spacing w:after="0" w:line="240" w:lineRule="auto"/>
        <w:rPr>
          <w:rFonts w:cstheme="minorHAnsi"/>
          <w:b/>
          <w:sz w:val="20"/>
          <w:szCs w:val="20"/>
        </w:rPr>
      </w:pPr>
      <w:r w:rsidRPr="00604284">
        <w:rPr>
          <w:rFonts w:cstheme="minorHAnsi"/>
          <w:b/>
          <w:sz w:val="20"/>
          <w:szCs w:val="20"/>
        </w:rPr>
        <w:t xml:space="preserve">                                  Signature of Patient/Legal Representative                                                                              Dat</w:t>
      </w:r>
      <w:r w:rsidR="000602F0" w:rsidRPr="00604284">
        <w:rPr>
          <w:rFonts w:cstheme="minorHAnsi"/>
          <w:b/>
          <w:sz w:val="20"/>
          <w:szCs w:val="20"/>
        </w:rPr>
        <w:t>e</w:t>
      </w:r>
    </w:p>
    <w:sectPr w:rsidR="008A79DA" w:rsidRPr="00604284" w:rsidSect="00432D7D">
      <w:type w:val="continuous"/>
      <w:pgSz w:w="12240" w:h="15840"/>
      <w:pgMar w:top="720" w:right="720" w:bottom="18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B18BD" w14:textId="77777777" w:rsidR="000236CA" w:rsidRDefault="000236CA" w:rsidP="00864748">
      <w:pPr>
        <w:spacing w:after="0" w:line="240" w:lineRule="auto"/>
      </w:pPr>
      <w:r>
        <w:separator/>
      </w:r>
    </w:p>
  </w:endnote>
  <w:endnote w:type="continuationSeparator" w:id="0">
    <w:p w14:paraId="3D7476F2" w14:textId="77777777" w:rsidR="000236CA" w:rsidRDefault="000236CA" w:rsidP="00864748">
      <w:pPr>
        <w:spacing w:after="0" w:line="240" w:lineRule="auto"/>
      </w:pPr>
      <w:r>
        <w:continuationSeparator/>
      </w:r>
    </w:p>
  </w:endnote>
  <w:endnote w:type="continuationNotice" w:id="1">
    <w:p w14:paraId="0A347FEE" w14:textId="77777777" w:rsidR="000236CA" w:rsidRDefault="00023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altName w:val="Cambria"/>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utami">
    <w:panose1 w:val="02000500000000000000"/>
    <w:charset w:val="01"/>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DAD36" w14:textId="77777777" w:rsidR="000236CA" w:rsidRDefault="000236CA" w:rsidP="00864748">
      <w:pPr>
        <w:spacing w:after="0" w:line="240" w:lineRule="auto"/>
      </w:pPr>
      <w:r>
        <w:separator/>
      </w:r>
    </w:p>
  </w:footnote>
  <w:footnote w:type="continuationSeparator" w:id="0">
    <w:p w14:paraId="74B77DED" w14:textId="77777777" w:rsidR="000236CA" w:rsidRDefault="000236CA" w:rsidP="00864748">
      <w:pPr>
        <w:spacing w:after="0" w:line="240" w:lineRule="auto"/>
      </w:pPr>
      <w:r>
        <w:continuationSeparator/>
      </w:r>
    </w:p>
  </w:footnote>
  <w:footnote w:type="continuationNotice" w:id="1">
    <w:p w14:paraId="0DCFD2F7" w14:textId="77777777" w:rsidR="000236CA" w:rsidRDefault="000236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BAE8" w14:textId="5DCCAD60" w:rsidR="00F27696" w:rsidRDefault="00942EAF" w:rsidP="00942EAF">
    <w:pPr>
      <w:pStyle w:val="Header"/>
      <w:tabs>
        <w:tab w:val="clear" w:pos="4680"/>
        <w:tab w:val="clear" w:pos="9360"/>
        <w:tab w:val="right" w:pos="3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1693" w14:textId="24743426" w:rsidR="00356400" w:rsidRDefault="00C451DF" w:rsidP="00D91069">
    <w:pPr>
      <w:pStyle w:val="Header"/>
    </w:pPr>
    <w:r>
      <w:br/>
    </w:r>
    <w:r w:rsidR="00790A6B">
      <w:rPr>
        <w:noProof/>
      </w:rPr>
      <mc:AlternateContent>
        <mc:Choice Requires="wps">
          <w:drawing>
            <wp:anchor distT="45720" distB="45720" distL="114300" distR="114300" simplePos="0" relativeHeight="251658240" behindDoc="0" locked="0" layoutInCell="1" allowOverlap="1" wp14:anchorId="33057B76" wp14:editId="33841599">
              <wp:simplePos x="0" y="0"/>
              <wp:positionH relativeFrom="margin">
                <wp:align>left</wp:align>
              </wp:positionH>
              <wp:positionV relativeFrom="paragraph">
                <wp:posOffset>264160</wp:posOffset>
              </wp:positionV>
              <wp:extent cx="165100" cy="8763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876300"/>
                      </a:xfrm>
                      <a:prstGeom prst="rect">
                        <a:avLst/>
                      </a:prstGeom>
                      <a:noFill/>
                      <a:ln w="9525">
                        <a:noFill/>
                        <a:miter lim="800000"/>
                        <a:headEnd/>
                        <a:tailEnd/>
                      </a:ln>
                    </wps:spPr>
                    <wps:txbx>
                      <w:txbxContent>
                        <w:p w14:paraId="10242DC5" w14:textId="64F2FB94" w:rsidR="00942EAF" w:rsidRPr="008F21CB" w:rsidRDefault="00942EAF" w:rsidP="00942EAF">
                          <w:pPr>
                            <w:spacing w:after="0"/>
                            <w:jc w:val="right"/>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57B76" id="_x0000_t202" coordsize="21600,21600" o:spt="202" path="m,l,21600r21600,l21600,xe">
              <v:stroke joinstyle="miter"/>
              <v:path gradientshapeok="t" o:connecttype="rect"/>
            </v:shapetype>
            <v:shape id="Text Box 2" o:spid="_x0000_s1028" type="#_x0000_t202" style="position:absolute;margin-left:0;margin-top:20.8pt;width:13pt;height:69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" filled="f" stroked="f">
              <v:textbox>
                <w:txbxContent>
                  <w:p w14:paraId="10242DC5" w14:textId="64F2FB94" w:rsidR="00942EAF" w:rsidRPr="008F21CB" w:rsidRDefault="00942EAF" w:rsidP="00942EAF">
                    <w:pPr>
                      <w:spacing w:after="0"/>
                      <w:jc w:val="right"/>
                      <w:rPr>
                        <w:rFonts w:ascii="Century Gothic" w:hAnsi="Century Gothic"/>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268D"/>
    <w:multiLevelType w:val="hybridMultilevel"/>
    <w:tmpl w:val="70AC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0097"/>
    <w:multiLevelType w:val="hybridMultilevel"/>
    <w:tmpl w:val="BCC4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F613E"/>
    <w:multiLevelType w:val="hybridMultilevel"/>
    <w:tmpl w:val="906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F1648"/>
    <w:multiLevelType w:val="hybridMultilevel"/>
    <w:tmpl w:val="DBD65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D6798"/>
    <w:multiLevelType w:val="hybridMultilevel"/>
    <w:tmpl w:val="19CAE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35790"/>
    <w:multiLevelType w:val="hybridMultilevel"/>
    <w:tmpl w:val="877C1FA6"/>
    <w:lvl w:ilvl="0" w:tplc="66B4A4B2">
      <w:start w:val="1"/>
      <w:numFmt w:val="bullet"/>
      <w:lvlText w:val=""/>
      <w:lvlJc w:val="left"/>
      <w:pPr>
        <w:ind w:left="720" w:hanging="360"/>
      </w:pPr>
      <w:rPr>
        <w:rFonts w:ascii="Wingdings 2" w:hAnsi="Wingdings 2" w:hint="default"/>
        <w:color w:val="auto"/>
        <w:sz w:val="20"/>
        <w:szCs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48"/>
    <w:rsid w:val="00003951"/>
    <w:rsid w:val="00010BBB"/>
    <w:rsid w:val="00014CFA"/>
    <w:rsid w:val="00021210"/>
    <w:rsid w:val="000229C1"/>
    <w:rsid w:val="000236CA"/>
    <w:rsid w:val="00041473"/>
    <w:rsid w:val="00044F5C"/>
    <w:rsid w:val="000602F0"/>
    <w:rsid w:val="00061343"/>
    <w:rsid w:val="00067C5C"/>
    <w:rsid w:val="000A329E"/>
    <w:rsid w:val="000B1578"/>
    <w:rsid w:val="000B6CB7"/>
    <w:rsid w:val="000C1E80"/>
    <w:rsid w:val="000D116B"/>
    <w:rsid w:val="000D42F9"/>
    <w:rsid w:val="000E60E3"/>
    <w:rsid w:val="000F1B4B"/>
    <w:rsid w:val="00105248"/>
    <w:rsid w:val="001277E0"/>
    <w:rsid w:val="00164F6B"/>
    <w:rsid w:val="00177771"/>
    <w:rsid w:val="00194BB6"/>
    <w:rsid w:val="00194C44"/>
    <w:rsid w:val="00196334"/>
    <w:rsid w:val="001B1B80"/>
    <w:rsid w:val="001B3022"/>
    <w:rsid w:val="001C0C8B"/>
    <w:rsid w:val="001C6756"/>
    <w:rsid w:val="001D3F12"/>
    <w:rsid w:val="00200647"/>
    <w:rsid w:val="0020669D"/>
    <w:rsid w:val="002312D3"/>
    <w:rsid w:val="002319EA"/>
    <w:rsid w:val="00234DF9"/>
    <w:rsid w:val="002401AB"/>
    <w:rsid w:val="0024132D"/>
    <w:rsid w:val="0024569F"/>
    <w:rsid w:val="002476A8"/>
    <w:rsid w:val="00264002"/>
    <w:rsid w:val="00277B1D"/>
    <w:rsid w:val="00281085"/>
    <w:rsid w:val="002929A3"/>
    <w:rsid w:val="002A0A19"/>
    <w:rsid w:val="002C0DE6"/>
    <w:rsid w:val="002D6E03"/>
    <w:rsid w:val="002E36FF"/>
    <w:rsid w:val="002E6B18"/>
    <w:rsid w:val="003212D2"/>
    <w:rsid w:val="003357D7"/>
    <w:rsid w:val="00337BDA"/>
    <w:rsid w:val="00341C2D"/>
    <w:rsid w:val="003421D8"/>
    <w:rsid w:val="00352980"/>
    <w:rsid w:val="00356400"/>
    <w:rsid w:val="0036084C"/>
    <w:rsid w:val="00360959"/>
    <w:rsid w:val="00363E3B"/>
    <w:rsid w:val="00372FBF"/>
    <w:rsid w:val="00396F4A"/>
    <w:rsid w:val="003A3F19"/>
    <w:rsid w:val="003B485B"/>
    <w:rsid w:val="003C3FFC"/>
    <w:rsid w:val="003D3464"/>
    <w:rsid w:val="003F39DC"/>
    <w:rsid w:val="003F507C"/>
    <w:rsid w:val="00422F4A"/>
    <w:rsid w:val="00432D7D"/>
    <w:rsid w:val="00435F32"/>
    <w:rsid w:val="00440EB6"/>
    <w:rsid w:val="00443B04"/>
    <w:rsid w:val="00444DD8"/>
    <w:rsid w:val="004532B3"/>
    <w:rsid w:val="00465F28"/>
    <w:rsid w:val="0047115D"/>
    <w:rsid w:val="00490B96"/>
    <w:rsid w:val="004E5577"/>
    <w:rsid w:val="004E5DB7"/>
    <w:rsid w:val="004F11CB"/>
    <w:rsid w:val="004F3981"/>
    <w:rsid w:val="004F4DFA"/>
    <w:rsid w:val="005047B0"/>
    <w:rsid w:val="005102B8"/>
    <w:rsid w:val="00526D52"/>
    <w:rsid w:val="00531606"/>
    <w:rsid w:val="00551C1D"/>
    <w:rsid w:val="0057528A"/>
    <w:rsid w:val="005857D3"/>
    <w:rsid w:val="0059611C"/>
    <w:rsid w:val="005F311A"/>
    <w:rsid w:val="00603935"/>
    <w:rsid w:val="00604284"/>
    <w:rsid w:val="00620A1C"/>
    <w:rsid w:val="00625686"/>
    <w:rsid w:val="0062781F"/>
    <w:rsid w:val="006310A5"/>
    <w:rsid w:val="00631976"/>
    <w:rsid w:val="00646959"/>
    <w:rsid w:val="00652F6E"/>
    <w:rsid w:val="0066123C"/>
    <w:rsid w:val="0066128D"/>
    <w:rsid w:val="006674BC"/>
    <w:rsid w:val="00674590"/>
    <w:rsid w:val="00682051"/>
    <w:rsid w:val="00685762"/>
    <w:rsid w:val="00696712"/>
    <w:rsid w:val="006A405D"/>
    <w:rsid w:val="006A5103"/>
    <w:rsid w:val="006A6538"/>
    <w:rsid w:val="006C0884"/>
    <w:rsid w:val="006C3DDA"/>
    <w:rsid w:val="006C50D0"/>
    <w:rsid w:val="006C7FDA"/>
    <w:rsid w:val="006D77BA"/>
    <w:rsid w:val="00720630"/>
    <w:rsid w:val="007219D7"/>
    <w:rsid w:val="007225C5"/>
    <w:rsid w:val="007277A6"/>
    <w:rsid w:val="00755A3A"/>
    <w:rsid w:val="00765504"/>
    <w:rsid w:val="00776C52"/>
    <w:rsid w:val="00781B06"/>
    <w:rsid w:val="007822AA"/>
    <w:rsid w:val="00790A6B"/>
    <w:rsid w:val="007A0063"/>
    <w:rsid w:val="007A7BFE"/>
    <w:rsid w:val="007B53A0"/>
    <w:rsid w:val="007D3837"/>
    <w:rsid w:val="007E7DBB"/>
    <w:rsid w:val="00805264"/>
    <w:rsid w:val="008470F0"/>
    <w:rsid w:val="00855CBB"/>
    <w:rsid w:val="0085782D"/>
    <w:rsid w:val="00864748"/>
    <w:rsid w:val="00865908"/>
    <w:rsid w:val="00895D64"/>
    <w:rsid w:val="00896FFA"/>
    <w:rsid w:val="008A7748"/>
    <w:rsid w:val="008A79DA"/>
    <w:rsid w:val="008B527F"/>
    <w:rsid w:val="008B706A"/>
    <w:rsid w:val="008C473B"/>
    <w:rsid w:val="008D687F"/>
    <w:rsid w:val="008E1419"/>
    <w:rsid w:val="008F10C1"/>
    <w:rsid w:val="008F21CB"/>
    <w:rsid w:val="008F46C6"/>
    <w:rsid w:val="00907557"/>
    <w:rsid w:val="00907D44"/>
    <w:rsid w:val="009101EA"/>
    <w:rsid w:val="009104AB"/>
    <w:rsid w:val="00914E8D"/>
    <w:rsid w:val="00923C29"/>
    <w:rsid w:val="00925050"/>
    <w:rsid w:val="00940B04"/>
    <w:rsid w:val="00942EAF"/>
    <w:rsid w:val="00983287"/>
    <w:rsid w:val="00984814"/>
    <w:rsid w:val="009C6A01"/>
    <w:rsid w:val="009D325F"/>
    <w:rsid w:val="009D745A"/>
    <w:rsid w:val="009E2A94"/>
    <w:rsid w:val="009E5279"/>
    <w:rsid w:val="00A00939"/>
    <w:rsid w:val="00A07673"/>
    <w:rsid w:val="00A25BE4"/>
    <w:rsid w:val="00A42FED"/>
    <w:rsid w:val="00A552AB"/>
    <w:rsid w:val="00A64E57"/>
    <w:rsid w:val="00A70953"/>
    <w:rsid w:val="00A72E5D"/>
    <w:rsid w:val="00A80023"/>
    <w:rsid w:val="00AA6EBE"/>
    <w:rsid w:val="00AA7C79"/>
    <w:rsid w:val="00AB07E5"/>
    <w:rsid w:val="00AB4557"/>
    <w:rsid w:val="00AB4755"/>
    <w:rsid w:val="00AE00C2"/>
    <w:rsid w:val="00AE0178"/>
    <w:rsid w:val="00AE3C00"/>
    <w:rsid w:val="00AF35F3"/>
    <w:rsid w:val="00B011FB"/>
    <w:rsid w:val="00B049D0"/>
    <w:rsid w:val="00B0686B"/>
    <w:rsid w:val="00B133F8"/>
    <w:rsid w:val="00B169B0"/>
    <w:rsid w:val="00B3247A"/>
    <w:rsid w:val="00B56D70"/>
    <w:rsid w:val="00B65358"/>
    <w:rsid w:val="00B83BCD"/>
    <w:rsid w:val="00B86AB5"/>
    <w:rsid w:val="00BA31CB"/>
    <w:rsid w:val="00BA4C57"/>
    <w:rsid w:val="00BA6F2D"/>
    <w:rsid w:val="00BB48AC"/>
    <w:rsid w:val="00BE187F"/>
    <w:rsid w:val="00C02D4E"/>
    <w:rsid w:val="00C06AD3"/>
    <w:rsid w:val="00C06C90"/>
    <w:rsid w:val="00C24C1D"/>
    <w:rsid w:val="00C32E2D"/>
    <w:rsid w:val="00C451DF"/>
    <w:rsid w:val="00C500A7"/>
    <w:rsid w:val="00C707B6"/>
    <w:rsid w:val="00C86E65"/>
    <w:rsid w:val="00C9050D"/>
    <w:rsid w:val="00CB5CDA"/>
    <w:rsid w:val="00CC00C9"/>
    <w:rsid w:val="00CC0A8E"/>
    <w:rsid w:val="00CE46CB"/>
    <w:rsid w:val="00CE646F"/>
    <w:rsid w:val="00D03902"/>
    <w:rsid w:val="00D03C9E"/>
    <w:rsid w:val="00D05158"/>
    <w:rsid w:val="00D315E7"/>
    <w:rsid w:val="00D34B2B"/>
    <w:rsid w:val="00D50B66"/>
    <w:rsid w:val="00D675B2"/>
    <w:rsid w:val="00D734E6"/>
    <w:rsid w:val="00D91069"/>
    <w:rsid w:val="00D91840"/>
    <w:rsid w:val="00D94B1B"/>
    <w:rsid w:val="00DC32F3"/>
    <w:rsid w:val="00DC361F"/>
    <w:rsid w:val="00DE0C8C"/>
    <w:rsid w:val="00DF2EFA"/>
    <w:rsid w:val="00E00D43"/>
    <w:rsid w:val="00E0391D"/>
    <w:rsid w:val="00E265EB"/>
    <w:rsid w:val="00E41F4E"/>
    <w:rsid w:val="00E65225"/>
    <w:rsid w:val="00E7300E"/>
    <w:rsid w:val="00E768BF"/>
    <w:rsid w:val="00E87678"/>
    <w:rsid w:val="00E948A5"/>
    <w:rsid w:val="00EC2044"/>
    <w:rsid w:val="00EC3FB0"/>
    <w:rsid w:val="00ED0BC6"/>
    <w:rsid w:val="00EF67E1"/>
    <w:rsid w:val="00F0159B"/>
    <w:rsid w:val="00F10734"/>
    <w:rsid w:val="00F1114F"/>
    <w:rsid w:val="00F17D29"/>
    <w:rsid w:val="00F22ACC"/>
    <w:rsid w:val="00F25B3E"/>
    <w:rsid w:val="00F27696"/>
    <w:rsid w:val="00F34560"/>
    <w:rsid w:val="00F4484B"/>
    <w:rsid w:val="00F53644"/>
    <w:rsid w:val="00F552E2"/>
    <w:rsid w:val="00F57310"/>
    <w:rsid w:val="00F63DBD"/>
    <w:rsid w:val="00F776D5"/>
    <w:rsid w:val="00F807EB"/>
    <w:rsid w:val="00F838A4"/>
    <w:rsid w:val="00F85B19"/>
    <w:rsid w:val="00F97E2F"/>
    <w:rsid w:val="00FA0678"/>
    <w:rsid w:val="00FC59DF"/>
    <w:rsid w:val="00FD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768F2"/>
  <w15:docId w15:val="{FE201F23-34DB-4DC1-8B80-C2BD12EC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48"/>
  </w:style>
  <w:style w:type="paragraph" w:styleId="Footer">
    <w:name w:val="footer"/>
    <w:basedOn w:val="Normal"/>
    <w:link w:val="FooterChar"/>
    <w:uiPriority w:val="99"/>
    <w:unhideWhenUsed/>
    <w:rsid w:val="00864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48"/>
  </w:style>
  <w:style w:type="paragraph" w:styleId="BalloonText">
    <w:name w:val="Balloon Text"/>
    <w:basedOn w:val="Normal"/>
    <w:link w:val="BalloonTextChar"/>
    <w:uiPriority w:val="99"/>
    <w:semiHidden/>
    <w:unhideWhenUsed/>
    <w:rsid w:val="008A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748"/>
    <w:rPr>
      <w:rFonts w:ascii="Segoe UI" w:hAnsi="Segoe UI" w:cs="Segoe UI"/>
      <w:sz w:val="18"/>
      <w:szCs w:val="18"/>
    </w:rPr>
  </w:style>
  <w:style w:type="paragraph" w:styleId="NoSpacing">
    <w:name w:val="No Spacing"/>
    <w:basedOn w:val="Normal"/>
    <w:link w:val="NoSpacingChar"/>
    <w:uiPriority w:val="1"/>
    <w:qFormat/>
    <w:rsid w:val="00FD53FE"/>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FD53FE"/>
    <w:rPr>
      <w:rFonts w:asciiTheme="majorHAnsi" w:eastAsiaTheme="majorEastAsia" w:hAnsiTheme="majorHAnsi" w:cstheme="majorBidi"/>
    </w:rPr>
  </w:style>
  <w:style w:type="paragraph" w:styleId="ListParagraph">
    <w:name w:val="List Paragraph"/>
    <w:basedOn w:val="Normal"/>
    <w:uiPriority w:val="34"/>
    <w:qFormat/>
    <w:rsid w:val="00C32E2D"/>
    <w:pPr>
      <w:ind w:left="720"/>
      <w:contextualSpacing/>
    </w:pPr>
  </w:style>
  <w:style w:type="paragraph" w:styleId="NormalWeb">
    <w:name w:val="Normal (Web)"/>
    <w:basedOn w:val="Normal"/>
    <w:uiPriority w:val="99"/>
    <w:semiHidden/>
    <w:unhideWhenUsed/>
    <w:rsid w:val="00010B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BBB"/>
    <w:rPr>
      <w:i/>
      <w:iCs/>
    </w:rPr>
  </w:style>
  <w:style w:type="character" w:styleId="Strong">
    <w:name w:val="Strong"/>
    <w:basedOn w:val="DefaultParagraphFont"/>
    <w:uiPriority w:val="22"/>
    <w:qFormat/>
    <w:rsid w:val="00010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2450">
      <w:bodyDiv w:val="1"/>
      <w:marLeft w:val="0"/>
      <w:marRight w:val="0"/>
      <w:marTop w:val="0"/>
      <w:marBottom w:val="0"/>
      <w:divBdr>
        <w:top w:val="none" w:sz="0" w:space="0" w:color="auto"/>
        <w:left w:val="none" w:sz="0" w:space="0" w:color="auto"/>
        <w:bottom w:val="none" w:sz="0" w:space="0" w:color="auto"/>
        <w:right w:val="none" w:sz="0" w:space="0" w:color="auto"/>
      </w:divBdr>
    </w:div>
    <w:div w:id="717973864">
      <w:bodyDiv w:val="1"/>
      <w:marLeft w:val="0"/>
      <w:marRight w:val="0"/>
      <w:marTop w:val="0"/>
      <w:marBottom w:val="0"/>
      <w:divBdr>
        <w:top w:val="none" w:sz="0" w:space="0" w:color="auto"/>
        <w:left w:val="none" w:sz="0" w:space="0" w:color="auto"/>
        <w:bottom w:val="none" w:sz="0" w:space="0" w:color="auto"/>
        <w:right w:val="none" w:sz="0" w:space="0" w:color="auto"/>
      </w:divBdr>
    </w:div>
    <w:div w:id="965819275">
      <w:bodyDiv w:val="1"/>
      <w:marLeft w:val="0"/>
      <w:marRight w:val="0"/>
      <w:marTop w:val="0"/>
      <w:marBottom w:val="0"/>
      <w:divBdr>
        <w:top w:val="none" w:sz="0" w:space="0" w:color="auto"/>
        <w:left w:val="none" w:sz="0" w:space="0" w:color="auto"/>
        <w:bottom w:val="none" w:sz="0" w:space="0" w:color="auto"/>
        <w:right w:val="none" w:sz="0" w:space="0" w:color="auto"/>
      </w:divBdr>
    </w:div>
    <w:div w:id="1040783968">
      <w:bodyDiv w:val="1"/>
      <w:marLeft w:val="0"/>
      <w:marRight w:val="0"/>
      <w:marTop w:val="0"/>
      <w:marBottom w:val="0"/>
      <w:divBdr>
        <w:top w:val="none" w:sz="0" w:space="0" w:color="auto"/>
        <w:left w:val="none" w:sz="0" w:space="0" w:color="auto"/>
        <w:bottom w:val="none" w:sz="0" w:space="0" w:color="auto"/>
        <w:right w:val="none" w:sz="0" w:space="0" w:color="auto"/>
      </w:divBdr>
    </w:div>
    <w:div w:id="1049036790">
      <w:bodyDiv w:val="1"/>
      <w:marLeft w:val="0"/>
      <w:marRight w:val="0"/>
      <w:marTop w:val="0"/>
      <w:marBottom w:val="0"/>
      <w:divBdr>
        <w:top w:val="none" w:sz="0" w:space="0" w:color="auto"/>
        <w:left w:val="none" w:sz="0" w:space="0" w:color="auto"/>
        <w:bottom w:val="none" w:sz="0" w:space="0" w:color="auto"/>
        <w:right w:val="none" w:sz="0" w:space="0" w:color="auto"/>
      </w:divBdr>
    </w:div>
    <w:div w:id="1314335968">
      <w:bodyDiv w:val="1"/>
      <w:marLeft w:val="0"/>
      <w:marRight w:val="0"/>
      <w:marTop w:val="0"/>
      <w:marBottom w:val="0"/>
      <w:divBdr>
        <w:top w:val="none" w:sz="0" w:space="0" w:color="auto"/>
        <w:left w:val="none" w:sz="0" w:space="0" w:color="auto"/>
        <w:bottom w:val="none" w:sz="0" w:space="0" w:color="auto"/>
        <w:right w:val="none" w:sz="0" w:space="0" w:color="auto"/>
      </w:divBdr>
    </w:div>
    <w:div w:id="1334453586">
      <w:bodyDiv w:val="1"/>
      <w:marLeft w:val="0"/>
      <w:marRight w:val="0"/>
      <w:marTop w:val="0"/>
      <w:marBottom w:val="0"/>
      <w:divBdr>
        <w:top w:val="none" w:sz="0" w:space="0" w:color="auto"/>
        <w:left w:val="none" w:sz="0" w:space="0" w:color="auto"/>
        <w:bottom w:val="none" w:sz="0" w:space="0" w:color="auto"/>
        <w:right w:val="none" w:sz="0" w:space="0" w:color="auto"/>
      </w:divBdr>
    </w:div>
    <w:div w:id="1617060997">
      <w:bodyDiv w:val="1"/>
      <w:marLeft w:val="0"/>
      <w:marRight w:val="0"/>
      <w:marTop w:val="0"/>
      <w:marBottom w:val="0"/>
      <w:divBdr>
        <w:top w:val="none" w:sz="0" w:space="0" w:color="auto"/>
        <w:left w:val="none" w:sz="0" w:space="0" w:color="auto"/>
        <w:bottom w:val="none" w:sz="0" w:space="0" w:color="auto"/>
        <w:right w:val="none" w:sz="0" w:space="0" w:color="auto"/>
      </w:divBdr>
    </w:div>
    <w:div w:id="1685278924">
      <w:bodyDiv w:val="1"/>
      <w:marLeft w:val="0"/>
      <w:marRight w:val="0"/>
      <w:marTop w:val="0"/>
      <w:marBottom w:val="0"/>
      <w:divBdr>
        <w:top w:val="none" w:sz="0" w:space="0" w:color="auto"/>
        <w:left w:val="none" w:sz="0" w:space="0" w:color="auto"/>
        <w:bottom w:val="none" w:sz="0" w:space="0" w:color="auto"/>
        <w:right w:val="none" w:sz="0" w:space="0" w:color="auto"/>
      </w:divBdr>
    </w:div>
    <w:div w:id="1692415030">
      <w:bodyDiv w:val="1"/>
      <w:marLeft w:val="0"/>
      <w:marRight w:val="0"/>
      <w:marTop w:val="0"/>
      <w:marBottom w:val="0"/>
      <w:divBdr>
        <w:top w:val="none" w:sz="0" w:space="0" w:color="auto"/>
        <w:left w:val="none" w:sz="0" w:space="0" w:color="auto"/>
        <w:bottom w:val="none" w:sz="0" w:space="0" w:color="auto"/>
        <w:right w:val="none" w:sz="0" w:space="0" w:color="auto"/>
      </w:divBdr>
    </w:div>
    <w:div w:id="21091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94B93FAD6EAE42BC42CE072C9F8C9D" ma:contentTypeVersion="11" ma:contentTypeDescription="Create a new document." ma:contentTypeScope="" ma:versionID="2fcf52c5c99f1adada7f790f5462e03c">
  <xsd:schema xmlns:xsd="http://www.w3.org/2001/XMLSchema" xmlns:xs="http://www.w3.org/2001/XMLSchema" xmlns:p="http://schemas.microsoft.com/office/2006/metadata/properties" xmlns:ns2="25011671-1a52-4e74-8915-47351115a382" xmlns:ns3="5f216e7b-4f34-4682-9544-f68e8e7fca32" targetNamespace="http://schemas.microsoft.com/office/2006/metadata/properties" ma:root="true" ma:fieldsID="d3bfc7dc73ce217bace40f7a7d2d7433" ns2:_="" ns3:_="">
    <xsd:import namespace="25011671-1a52-4e74-8915-47351115a382"/>
    <xsd:import namespace="5f216e7b-4f34-4682-9544-f68e8e7fc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11671-1a52-4e74-8915-47351115a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16e7b-4f34-4682-9544-f68e8e7fc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3135E-6014-4E1E-852D-9FE91A7E67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B309CA-91F9-4099-9AE8-F97406B00751}">
  <ds:schemaRefs>
    <ds:schemaRef ds:uri="http://schemas.microsoft.com/sharepoint/v3/contenttype/forms"/>
  </ds:schemaRefs>
</ds:datastoreItem>
</file>

<file path=customXml/itemProps3.xml><?xml version="1.0" encoding="utf-8"?>
<ds:datastoreItem xmlns:ds="http://schemas.openxmlformats.org/officeDocument/2006/customXml" ds:itemID="{91791D33-BC33-4C7C-B879-61DBAE09DD36}"/>
</file>

<file path=customXml/itemProps4.xml><?xml version="1.0" encoding="utf-8"?>
<ds:datastoreItem xmlns:ds="http://schemas.openxmlformats.org/officeDocument/2006/customXml" ds:itemID="{C291F0CE-A53A-41F6-89F9-E6A20A63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3</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Nguyen</dc:creator>
  <cp:keywords/>
  <cp:lastModifiedBy>Aubrey Hanson</cp:lastModifiedBy>
  <cp:revision>30</cp:revision>
  <cp:lastPrinted>2019-08-06T13:58:00Z</cp:lastPrinted>
  <dcterms:created xsi:type="dcterms:W3CDTF">2019-05-20T21:50:00Z</dcterms:created>
  <dcterms:modified xsi:type="dcterms:W3CDTF">2019-08-06T14:32:00Z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0x0101004994B93FAD6EAE42BC42CE072C9F8C9D</vt:lpwstr>
  </property>
</Properties>
</file>